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eastAsia="bg-BG"/>
              </w:rPr>
            </w:pP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val="en-US"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BE109B">
              <w:rPr>
                <w:rFonts w:ascii="Times New Roman" w:eastAsia="Calibri" w:hAnsi="Times New Roman" w:cs="Times New Roman"/>
                <w:lang w:eastAsia="bg-BG"/>
              </w:rPr>
              <w:lastRenderedPageBreak/>
              <w:t>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lastRenderedPageBreak/>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 xml:space="preserve">оборот в областта и за броя години, изисквани в </w:t>
            </w:r>
            <w:r w:rsidRPr="00BE109B">
              <w:rPr>
                <w:rFonts w:ascii="Times New Roman" w:eastAsia="Calibri" w:hAnsi="Times New Roman" w:cs="Times New Roman"/>
                <w:b/>
                <w:lang w:eastAsia="bg-BG"/>
              </w:rPr>
              <w:lastRenderedPageBreak/>
              <w:t>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w:t>
            </w:r>
            <w:r w:rsidRPr="00BE109B">
              <w:rPr>
                <w:rFonts w:ascii="Times New Roman" w:eastAsia="Calibri" w:hAnsi="Times New Roman" w:cs="Times New Roman"/>
                <w:lang w:eastAsia="bg-BG"/>
              </w:rPr>
              <w:lastRenderedPageBreak/>
              <w:t xml:space="preserve">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 xml:space="preserve">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C52C64" w:rsidRDefault="00BE109B" w:rsidP="000F7BFC">
      <w:pPr>
        <w:spacing w:before="120"/>
        <w:ind w:firstLine="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br w:type="column"/>
      </w:r>
      <w:r>
        <w:rPr>
          <w:rFonts w:ascii="Times New Roman" w:eastAsia="Calibri" w:hAnsi="Times New Roman" w:cs="Times New Roman"/>
          <w:b/>
          <w:sz w:val="24"/>
          <w:szCs w:val="24"/>
          <w:lang w:eastAsia="bg-BG"/>
        </w:rPr>
        <w:lastRenderedPageBreak/>
        <w:t xml:space="preserve">ДОПЪЛНИТЕЛНИ </w:t>
      </w:r>
      <w:r w:rsidR="00EF0F42" w:rsidRPr="00A15DBB">
        <w:rPr>
          <w:rFonts w:ascii="Times New Roman" w:eastAsia="Calibri" w:hAnsi="Times New Roman" w:cs="Times New Roman"/>
          <w:b/>
          <w:sz w:val="24"/>
          <w:szCs w:val="24"/>
          <w:lang w:eastAsia="bg-BG"/>
        </w:rPr>
        <w:t>УКАЗАНИЯ ЗА ПОПЪЛВАНЕ НА</w:t>
      </w:r>
    </w:p>
    <w:p w:rsidR="00C52C64" w:rsidRPr="00DD7008" w:rsidRDefault="00EF0F42" w:rsidP="00C52C64">
      <w:pPr>
        <w:spacing w:before="120"/>
        <w:ind w:firstLine="0"/>
        <w:jc w:val="center"/>
        <w:rPr>
          <w:rFonts w:ascii="Times New Roman" w:eastAsia="Calibri" w:hAnsi="Times New Roman" w:cs="Times New Roman"/>
          <w:b/>
          <w:sz w:val="24"/>
          <w:u w:val="single"/>
          <w:lang w:eastAsia="bg-BG"/>
        </w:rPr>
      </w:pPr>
      <w:r w:rsidRPr="00A15DBB">
        <w:rPr>
          <w:rFonts w:ascii="Times New Roman" w:eastAsia="Calibri" w:hAnsi="Times New Roman" w:cs="Times New Roman"/>
          <w:b/>
          <w:sz w:val="24"/>
          <w:szCs w:val="24"/>
          <w:lang w:eastAsia="bg-BG"/>
        </w:rPr>
        <w:t xml:space="preserve"> </w:t>
      </w:r>
      <w:r w:rsidR="00B03856">
        <w:rPr>
          <w:rFonts w:ascii="Times New Roman" w:eastAsia="Calibri" w:hAnsi="Times New Roman" w:cs="Times New Roman"/>
          <w:b/>
          <w:sz w:val="24"/>
          <w:u w:val="single"/>
          <w:lang w:eastAsia="bg-BG"/>
        </w:rPr>
        <w:t>Е</w:t>
      </w:r>
      <w:r w:rsidR="00C52C64" w:rsidRPr="00DD7008">
        <w:rPr>
          <w:rFonts w:ascii="Times New Roman" w:eastAsia="Calibri" w:hAnsi="Times New Roman" w:cs="Times New Roman"/>
          <w:b/>
          <w:sz w:val="24"/>
          <w:u w:val="single"/>
          <w:lang w:eastAsia="bg-BG"/>
        </w:rPr>
        <w:t>динния европейски документ за обществени поръчки (ЕЕДОП)</w:t>
      </w:r>
      <w:r w:rsidR="00C52C64">
        <w:rPr>
          <w:rFonts w:ascii="Times New Roman" w:eastAsia="Calibri" w:hAnsi="Times New Roman" w:cs="Times New Roman"/>
          <w:b/>
          <w:sz w:val="24"/>
          <w:u w:val="single"/>
          <w:lang w:eastAsia="bg-BG"/>
        </w:rPr>
        <w:t xml:space="preserve"> (Образец №1)</w:t>
      </w:r>
    </w:p>
    <w:p w:rsidR="00436FBF" w:rsidRPr="00436FBF" w:rsidRDefault="00436FBF" w:rsidP="00C52C64">
      <w:pPr>
        <w:spacing w:before="120"/>
        <w:ind w:firstLine="0"/>
        <w:jc w:val="center"/>
        <w:rPr>
          <w:rFonts w:ascii="Times New Roman" w:eastAsia="Calibri" w:hAnsi="Times New Roman" w:cs="Times New Roman"/>
          <w:lang w:val="en-US" w:eastAsia="bg-BG"/>
        </w:rPr>
      </w:pPr>
    </w:p>
    <w:p w:rsidR="00AE1BA8" w:rsidRPr="00E5373F" w:rsidRDefault="00BE109B" w:rsidP="00CF1B29">
      <w:pPr>
        <w:spacing w:before="120"/>
        <w:ind w:firstLine="567"/>
        <w:contextualSpacing/>
        <w:rPr>
          <w:rFonts w:ascii="Times New Roman" w:eastAsia="Calibri" w:hAnsi="Times New Roman" w:cs="Times New Roman"/>
          <w:sz w:val="24"/>
          <w:szCs w:val="24"/>
          <w:lang w:eastAsia="bg-BG"/>
        </w:rPr>
      </w:pPr>
      <w:r w:rsidRPr="00BE109B">
        <w:rPr>
          <w:rFonts w:ascii="Times New Roman" w:eastAsia="Calibri" w:hAnsi="Times New Roman" w:cs="Times New Roman"/>
          <w:b/>
          <w:sz w:val="24"/>
          <w:szCs w:val="24"/>
          <w:lang w:eastAsia="bg-BG"/>
        </w:rPr>
        <w:t>1</w:t>
      </w:r>
      <w:r w:rsidR="00264DA8" w:rsidRPr="00BE109B">
        <w:rPr>
          <w:rFonts w:ascii="Times New Roman" w:eastAsia="Calibri" w:hAnsi="Times New Roman" w:cs="Times New Roman"/>
          <w:b/>
          <w:sz w:val="24"/>
          <w:szCs w:val="24"/>
          <w:lang w:eastAsia="bg-BG"/>
        </w:rPr>
        <w:t>.</w:t>
      </w:r>
      <w:r w:rsidR="00264DA8">
        <w:rPr>
          <w:rFonts w:ascii="Times New Roman" w:eastAsia="Calibri" w:hAnsi="Times New Roman" w:cs="Times New Roman"/>
          <w:sz w:val="24"/>
          <w:szCs w:val="24"/>
          <w:lang w:eastAsia="bg-BG"/>
        </w:rPr>
        <w:t xml:space="preserve"> </w:t>
      </w:r>
      <w:r w:rsidR="00264DA8" w:rsidRPr="00FD7EAA">
        <w:rPr>
          <w:rFonts w:ascii="Times New Roman" w:eastAsia="Calibri" w:hAnsi="Times New Roman" w:cs="Times New Roman"/>
          <w:b/>
          <w:i/>
          <w:sz w:val="24"/>
          <w:szCs w:val="24"/>
          <w:lang w:eastAsia="bg-BG"/>
        </w:rPr>
        <w:t>Част ІІІ, раздел</w:t>
      </w:r>
      <w:r w:rsidR="00264DA8" w:rsidRPr="00264DA8">
        <w:rPr>
          <w:rFonts w:ascii="Times New Roman" w:eastAsia="Calibri" w:hAnsi="Times New Roman" w:cs="Times New Roman"/>
          <w:i/>
          <w:sz w:val="24"/>
          <w:szCs w:val="24"/>
          <w:lang w:eastAsia="bg-BG"/>
        </w:rPr>
        <w:t xml:space="preserve"> </w:t>
      </w:r>
      <w:r w:rsidR="007C07CB" w:rsidRPr="00264DA8">
        <w:rPr>
          <w:rFonts w:ascii="Times New Roman" w:eastAsia="Calibri" w:hAnsi="Times New Roman" w:cs="Times New Roman"/>
          <w:b/>
          <w:i/>
          <w:smallCaps/>
          <w:sz w:val="24"/>
          <w:szCs w:val="24"/>
          <w:lang w:eastAsia="bg-BG"/>
        </w:rPr>
        <w:t xml:space="preserve">Г: </w:t>
      </w:r>
      <w:r w:rsidR="00A46BC3" w:rsidRPr="00264DA8">
        <w:rPr>
          <w:rFonts w:ascii="Times New Roman" w:eastAsia="Calibri" w:hAnsi="Times New Roman" w:cs="Times New Roman"/>
          <w:b/>
          <w:i/>
          <w:smallCaps/>
          <w:sz w:val="24"/>
          <w:szCs w:val="24"/>
          <w:lang w:eastAsia="bg-BG"/>
        </w:rPr>
        <w:t>„</w:t>
      </w:r>
      <w:r w:rsidR="007C07CB" w:rsidRPr="00264DA8">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264DA8">
        <w:rPr>
          <w:rFonts w:ascii="Times New Roman" w:eastAsia="Calibri" w:hAnsi="Times New Roman" w:cs="Times New Roman"/>
          <w:b/>
          <w:i/>
          <w:smallCaps/>
          <w:sz w:val="24"/>
          <w:szCs w:val="24"/>
          <w:lang w:eastAsia="bg-BG"/>
        </w:rPr>
        <w:t>“</w:t>
      </w:r>
      <w:r w:rsidR="007D1F65">
        <w:rPr>
          <w:rFonts w:ascii="Times New Roman" w:eastAsia="Calibri" w:hAnsi="Times New Roman" w:cs="Times New Roman"/>
          <w:b/>
          <w:i/>
          <w:smallCaps/>
          <w:sz w:val="24"/>
          <w:szCs w:val="24"/>
          <w:lang w:eastAsia="bg-BG"/>
        </w:rPr>
        <w:t xml:space="preserve"> </w:t>
      </w:r>
      <w:r w:rsidR="004676B2" w:rsidRPr="00E5373F">
        <w:rPr>
          <w:rFonts w:ascii="Times New Roman" w:eastAsia="Calibri" w:hAnsi="Times New Roman" w:cs="Times New Roman"/>
          <w:sz w:val="24"/>
          <w:szCs w:val="24"/>
          <w:lang w:eastAsia="bg-BG"/>
        </w:rPr>
        <w:t>следва да бъде попълнена от участниците, тъй като в</w:t>
      </w:r>
      <w:r w:rsidR="00151579" w:rsidRPr="00E5373F">
        <w:rPr>
          <w:rFonts w:ascii="Times New Roman" w:eastAsia="Calibri" w:hAnsi="Times New Roman" w:cs="Times New Roman"/>
          <w:sz w:val="24"/>
          <w:szCs w:val="24"/>
          <w:lang w:eastAsia="bg-BG"/>
        </w:rPr>
        <w:t xml:space="preserve">ъзложителят е въвел </w:t>
      </w:r>
      <w:r w:rsidR="00AE1BA8" w:rsidRPr="00E5373F">
        <w:rPr>
          <w:rFonts w:ascii="Times New Roman" w:eastAsia="Calibri" w:hAnsi="Times New Roman" w:cs="Times New Roman"/>
          <w:sz w:val="24"/>
          <w:szCs w:val="24"/>
          <w:lang w:eastAsia="bg-BG"/>
        </w:rPr>
        <w:t>специфични национални</w:t>
      </w:r>
      <w:r w:rsidR="008E6794" w:rsidRPr="00E5373F">
        <w:rPr>
          <w:rFonts w:ascii="Times New Roman" w:eastAsia="Calibri" w:hAnsi="Times New Roman" w:cs="Times New Roman"/>
          <w:sz w:val="24"/>
          <w:szCs w:val="24"/>
          <w:lang w:eastAsia="bg-BG"/>
        </w:rPr>
        <w:t xml:space="preserve"> о</w:t>
      </w:r>
      <w:r w:rsidR="00AE1BA8" w:rsidRPr="00E5373F">
        <w:rPr>
          <w:rFonts w:ascii="Times New Roman" w:eastAsia="Calibri" w:hAnsi="Times New Roman" w:cs="Times New Roman"/>
          <w:sz w:val="24"/>
          <w:szCs w:val="24"/>
          <w:lang w:eastAsia="bg-BG"/>
        </w:rPr>
        <w:t>снования</w:t>
      </w:r>
      <w:r w:rsidR="008E6794" w:rsidRPr="00E5373F">
        <w:rPr>
          <w:rFonts w:ascii="Times New Roman" w:eastAsia="Calibri" w:hAnsi="Times New Roman" w:cs="Times New Roman"/>
          <w:sz w:val="24"/>
          <w:szCs w:val="24"/>
          <w:lang w:eastAsia="bg-BG"/>
        </w:rPr>
        <w:t xml:space="preserve"> за изключване от участие в поръчката,</w:t>
      </w:r>
      <w:r w:rsidR="00AE1BA8" w:rsidRPr="00E5373F">
        <w:rPr>
          <w:rFonts w:ascii="Times New Roman" w:eastAsia="Calibri" w:hAnsi="Times New Roman" w:cs="Times New Roman"/>
          <w:sz w:val="24"/>
          <w:szCs w:val="24"/>
          <w:lang w:eastAsia="bg-BG"/>
        </w:rPr>
        <w:t xml:space="preserve"> посочени</w:t>
      </w:r>
      <w:r w:rsidR="00C73D72" w:rsidRPr="00E5373F">
        <w:rPr>
          <w:rFonts w:ascii="Times New Roman" w:eastAsia="Calibri" w:hAnsi="Times New Roman" w:cs="Times New Roman"/>
          <w:sz w:val="24"/>
          <w:szCs w:val="24"/>
          <w:lang w:eastAsia="bg-BG"/>
        </w:rPr>
        <w:t xml:space="preserve"> </w:t>
      </w:r>
      <w:r w:rsidR="00151579" w:rsidRPr="00E5373F">
        <w:rPr>
          <w:rFonts w:ascii="Times New Roman" w:eastAsia="Calibri" w:hAnsi="Times New Roman" w:cs="Times New Roman"/>
          <w:sz w:val="24"/>
          <w:szCs w:val="24"/>
          <w:lang w:eastAsia="bg-BG"/>
        </w:rPr>
        <w:t xml:space="preserve"> в </w:t>
      </w:r>
      <w:r w:rsidR="007D1F65">
        <w:rPr>
          <w:rFonts w:ascii="Times New Roman" w:eastAsia="Calibri" w:hAnsi="Times New Roman" w:cs="Times New Roman"/>
          <w:sz w:val="24"/>
          <w:szCs w:val="24"/>
          <w:lang w:eastAsia="bg-BG"/>
        </w:rPr>
        <w:t>обявата за събиране на оферти, а именно:</w:t>
      </w:r>
    </w:p>
    <w:p w:rsidR="00C73D72" w:rsidRPr="0054032D" w:rsidRDefault="00BE109B" w:rsidP="00CF1B29">
      <w:pPr>
        <w:ind w:firstLine="567"/>
        <w:contextualSpacing/>
        <w:outlineLvl w:val="0"/>
        <w:rPr>
          <w:rFonts w:ascii="Times New Roman" w:eastAsia="Calibri" w:hAnsi="Times New Roman" w:cs="Times New Roman"/>
          <w:b/>
          <w:smallCaps/>
          <w:sz w:val="24"/>
          <w:szCs w:val="24"/>
          <w:lang w:eastAsia="bg-BG"/>
        </w:rPr>
      </w:pPr>
      <w:r>
        <w:rPr>
          <w:rFonts w:ascii="Times New Roman" w:eastAsia="Calibri" w:hAnsi="Times New Roman" w:cs="Times New Roman"/>
          <w:b/>
          <w:sz w:val="24"/>
          <w:szCs w:val="24"/>
          <w:lang w:eastAsia="bg-BG"/>
        </w:rPr>
        <w:t>1</w:t>
      </w:r>
      <w:r w:rsidR="00AE1BA8" w:rsidRPr="00264DA8">
        <w:rPr>
          <w:rFonts w:ascii="Times New Roman" w:eastAsia="Calibri" w:hAnsi="Times New Roman" w:cs="Times New Roman"/>
          <w:b/>
          <w:sz w:val="24"/>
          <w:szCs w:val="24"/>
          <w:lang w:eastAsia="bg-BG"/>
        </w:rPr>
        <w:t>.1.</w:t>
      </w:r>
      <w:r w:rsidR="00AE1BA8" w:rsidRPr="00E5373F">
        <w:rPr>
          <w:rFonts w:ascii="Times New Roman" w:eastAsia="Calibri" w:hAnsi="Times New Roman" w:cs="Times New Roman"/>
          <w:sz w:val="24"/>
          <w:szCs w:val="24"/>
          <w:lang w:eastAsia="bg-BG"/>
        </w:rPr>
        <w:t xml:space="preserve">  </w:t>
      </w:r>
      <w:r w:rsidR="00163B29" w:rsidRPr="00E5373F">
        <w:rPr>
          <w:rFonts w:ascii="Times New Roman" w:eastAsia="Calibri" w:hAnsi="Times New Roman" w:cs="Times New Roman"/>
          <w:sz w:val="24"/>
          <w:szCs w:val="24"/>
          <w:lang w:eastAsia="bg-BG"/>
        </w:rPr>
        <w:t xml:space="preserve">Обстоятелства по </w:t>
      </w:r>
      <w:r w:rsidR="00CE2567" w:rsidRPr="00E5373F">
        <w:rPr>
          <w:rFonts w:ascii="Times New Roman" w:eastAsia="Times New Roman" w:hAnsi="Times New Roman" w:cs="Times New Roman"/>
          <w:sz w:val="24"/>
          <w:szCs w:val="24"/>
          <w:lang w:eastAsia="bg-BG"/>
        </w:rPr>
        <w:t>чл.</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3, т.</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8 и чл.</w:t>
      </w:r>
      <w:r w:rsidR="007D1F65">
        <w:rPr>
          <w:rFonts w:ascii="Times New Roman" w:eastAsia="Times New Roman" w:hAnsi="Times New Roman" w:cs="Times New Roman"/>
          <w:sz w:val="24"/>
          <w:szCs w:val="24"/>
          <w:lang w:eastAsia="bg-BG"/>
        </w:rPr>
        <w:t xml:space="preserve"> </w:t>
      </w:r>
      <w:r w:rsidR="00CE2567" w:rsidRPr="00E5373F">
        <w:rPr>
          <w:rFonts w:ascii="Times New Roman" w:eastAsia="Times New Roman" w:hAnsi="Times New Roman" w:cs="Times New Roman"/>
          <w:sz w:val="24"/>
          <w:szCs w:val="24"/>
          <w:lang w:eastAsia="bg-BG"/>
        </w:rPr>
        <w:t>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E2567" w:rsidRPr="0054032D">
        <w:rPr>
          <w:rFonts w:ascii="Times New Roman" w:eastAsia="Times New Roman" w:hAnsi="Times New Roman" w:cs="Times New Roman"/>
          <w:sz w:val="24"/>
          <w:szCs w:val="24"/>
          <w:lang w:eastAsia="bg-BG"/>
        </w:rPr>
        <w:t>ЗИФОДРЮПДРСЛТДС)</w:t>
      </w:r>
      <w:r w:rsidR="00163B29" w:rsidRPr="0054032D">
        <w:rPr>
          <w:rFonts w:ascii="Times New Roman" w:eastAsia="Times New Roman" w:hAnsi="Times New Roman" w:cs="Times New Roman"/>
          <w:sz w:val="24"/>
          <w:szCs w:val="24"/>
          <w:lang w:eastAsia="bg-BG"/>
        </w:rPr>
        <w:t>, отнасящи</w:t>
      </w:r>
      <w:r w:rsidR="0057201E" w:rsidRPr="0054032D">
        <w:rPr>
          <w:rFonts w:ascii="Times New Roman" w:eastAsia="Times New Roman" w:hAnsi="Times New Roman" w:cs="Times New Roman"/>
          <w:sz w:val="24"/>
          <w:szCs w:val="24"/>
          <w:lang w:eastAsia="bg-BG"/>
        </w:rPr>
        <w:t xml:space="preserve"> се до следното:</w:t>
      </w:r>
    </w:p>
    <w:p w:rsidR="000F7BFC" w:rsidRPr="000F7BFC" w:rsidRDefault="00694312" w:rsidP="00CF1B29">
      <w:pPr>
        <w:shd w:val="clear" w:color="auto" w:fill="FFFFFF"/>
        <w:spacing w:after="0"/>
        <w:ind w:firstLine="567"/>
        <w:contextualSpacing/>
        <w:outlineLvl w:val="0"/>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bg-BG"/>
        </w:rPr>
        <w:t>-</w:t>
      </w:r>
      <w:r w:rsidR="000F7BFC">
        <w:rPr>
          <w:rFonts w:ascii="Times New Roman" w:eastAsia="Times New Roman" w:hAnsi="Times New Roman" w:cs="Times New Roman"/>
          <w:sz w:val="24"/>
          <w:szCs w:val="24"/>
          <w:lang w:eastAsia="bg-BG"/>
        </w:rPr>
        <w:t xml:space="preserve"> </w:t>
      </w:r>
      <w:r w:rsidR="000F7BFC" w:rsidRPr="000F7BFC">
        <w:rPr>
          <w:rFonts w:ascii="Times New Roman" w:eastAsia="Times New Roman" w:hAnsi="Times New Roman" w:cs="Times New Roman"/>
          <w:sz w:val="24"/>
          <w:szCs w:val="24"/>
          <w:lang w:eastAsia="bg-BG"/>
        </w:rPr>
        <w:t>Участниците в настоящата обществена поръчка и свързаните с тях лица следва да НЕ са регистрирани в юрисдикции с преференциален данъчен режим</w:t>
      </w:r>
      <w:r w:rsidR="000F7BFC" w:rsidRPr="000F7BFC">
        <w:rPr>
          <w:rFonts w:ascii="Times New Roman" w:eastAsia="Calibri" w:hAnsi="Times New Roman" w:cs="Times New Roman"/>
          <w:color w:val="000000"/>
          <w:sz w:val="24"/>
          <w:szCs w:val="24"/>
        </w:rPr>
        <w:t xml:space="preserve">, съгласно чл. 3 от </w:t>
      </w:r>
      <w:r w:rsidR="000F7BFC" w:rsidRPr="000F7BFC">
        <w:rPr>
          <w:rFonts w:ascii="Times New Roman" w:eastAsia="Calibri" w:hAnsi="Times New Roman" w:cs="Times New Roman"/>
          <w:sz w:val="24"/>
          <w:szCs w:val="24"/>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0F7BFC" w:rsidRPr="000F7BFC">
        <w:rPr>
          <w:rFonts w:ascii="Times New Roman" w:eastAsia="Times New Roman" w:hAnsi="Times New Roman" w:cs="Times New Roman"/>
          <w:sz w:val="24"/>
          <w:szCs w:val="24"/>
          <w:lang w:eastAsia="bg-BG"/>
        </w:rPr>
        <w:t>.</w:t>
      </w:r>
    </w:p>
    <w:p w:rsidR="000F7BFC" w:rsidRPr="000F7BFC" w:rsidRDefault="000F7BFC" w:rsidP="000F7BFC">
      <w:pPr>
        <w:shd w:val="clear" w:color="auto" w:fill="FFFFFF"/>
        <w:spacing w:after="0"/>
        <w:ind w:firstLine="640"/>
        <w:contextualSpacing/>
        <w:outlineLvl w:val="0"/>
        <w:rPr>
          <w:rFonts w:ascii="Times New Roman" w:eastAsia="Calibri" w:hAnsi="Times New Roman" w:cs="Times New Roman"/>
          <w:i/>
          <w:color w:val="000000"/>
          <w:sz w:val="24"/>
          <w:szCs w:val="24"/>
        </w:rPr>
      </w:pPr>
      <w:r w:rsidRPr="000F7BFC">
        <w:rPr>
          <w:rFonts w:ascii="Times New Roman" w:eastAsia="Calibri" w:hAnsi="Times New Roman" w:cs="Times New Roman"/>
          <w:i/>
          <w:color w:val="000000"/>
          <w:sz w:val="24"/>
          <w:szCs w:val="24"/>
        </w:rPr>
        <w:t>Забележка:</w:t>
      </w:r>
    </w:p>
    <w:p w:rsidR="000F7BFC" w:rsidRPr="000F7BFC" w:rsidRDefault="000F7BFC" w:rsidP="000F7BFC">
      <w:pPr>
        <w:shd w:val="clear" w:color="auto" w:fill="FFFFFF"/>
        <w:spacing w:after="0"/>
        <w:ind w:firstLine="640"/>
        <w:contextualSpacing/>
        <w:outlineLvl w:val="0"/>
        <w:rPr>
          <w:rFonts w:ascii="Times New Roman" w:eastAsia="Calibri" w:hAnsi="Times New Roman" w:cs="Times New Roman"/>
          <w:i/>
          <w:color w:val="000000"/>
          <w:sz w:val="24"/>
          <w:szCs w:val="24"/>
          <w:shd w:val="clear" w:color="auto" w:fill="AEAF94"/>
        </w:rPr>
      </w:pPr>
      <w:r w:rsidRPr="000F7BFC">
        <w:rPr>
          <w:rFonts w:ascii="Times New Roman" w:eastAsia="Calibri" w:hAnsi="Times New Roman" w:cs="Times New Roman"/>
          <w:i/>
          <w:color w:val="000000"/>
          <w:sz w:val="24"/>
          <w:szCs w:val="24"/>
        </w:rPr>
        <w:t>Съгласно чл.4 от</w:t>
      </w:r>
      <w:r w:rsidRPr="000F7BFC">
        <w:rPr>
          <w:rFonts w:ascii="Times New Roman" w:eastAsia="Times New Roman" w:hAnsi="Times New Roman" w:cs="Times New Roman"/>
          <w:i/>
          <w:sz w:val="24"/>
          <w:szCs w:val="24"/>
          <w:lang w:eastAsia="bg-BG"/>
        </w:rPr>
        <w:t xml:space="preserve"> ЗИФОДРЮПДРСЛТДС, член 3 от същия закон не се прилага, когато:</w:t>
      </w:r>
    </w:p>
    <w:p w:rsidR="000F7BFC" w:rsidRPr="000F7BFC" w:rsidRDefault="000F7BFC" w:rsidP="000F7BFC">
      <w:pPr>
        <w:shd w:val="clear" w:color="auto" w:fill="FFFFFF"/>
        <w:spacing w:after="0"/>
        <w:ind w:firstLine="283"/>
        <w:contextualSpacing/>
        <w:textAlignment w:val="center"/>
        <w:rPr>
          <w:rFonts w:ascii="Times New Roman" w:eastAsia="Times New Roman" w:hAnsi="Times New Roman" w:cs="Times New Roman"/>
          <w:i/>
          <w:color w:val="000000"/>
          <w:sz w:val="24"/>
          <w:szCs w:val="24"/>
          <w:lang w:eastAsia="bg-BG"/>
        </w:rPr>
      </w:pPr>
      <w:r w:rsidRPr="000F7BFC">
        <w:rPr>
          <w:rFonts w:ascii="Times New Roman" w:eastAsia="Times New Roman" w:hAnsi="Times New Roman" w:cs="Times New Roman"/>
          <w:i/>
          <w:color w:val="000000"/>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0F7BFC" w:rsidRPr="000F7BFC" w:rsidRDefault="000F7BFC" w:rsidP="000F7BFC">
      <w:pPr>
        <w:shd w:val="clear" w:color="auto" w:fill="FFFFFF"/>
        <w:spacing w:after="0"/>
        <w:ind w:firstLine="283"/>
        <w:contextualSpacing/>
        <w:textAlignment w:val="center"/>
        <w:rPr>
          <w:rFonts w:ascii="Times New Roman" w:eastAsia="Times New Roman" w:hAnsi="Times New Roman" w:cs="Times New Roman"/>
          <w:i/>
          <w:color w:val="000000"/>
          <w:sz w:val="24"/>
          <w:szCs w:val="24"/>
          <w:lang w:eastAsia="bg-BG"/>
        </w:rPr>
      </w:pPr>
      <w:r w:rsidRPr="000F7BFC">
        <w:rPr>
          <w:rFonts w:ascii="Times New Roman" w:eastAsia="Times New Roman" w:hAnsi="Times New Roman" w:cs="Times New Roman"/>
          <w:i/>
          <w:color w:val="000000"/>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F7BFC" w:rsidRPr="000F7BFC" w:rsidRDefault="000F7BFC" w:rsidP="000F7BFC">
      <w:pPr>
        <w:tabs>
          <w:tab w:val="left" w:pos="0"/>
        </w:tabs>
        <w:spacing w:after="0"/>
        <w:ind w:firstLine="0"/>
        <w:contextualSpacing/>
        <w:rPr>
          <w:rFonts w:ascii="Times New Roman" w:eastAsia="Calibri" w:hAnsi="Times New Roman" w:cs="Times New Roman"/>
          <w:i/>
          <w:iCs/>
          <w:sz w:val="24"/>
          <w:szCs w:val="24"/>
          <w:shd w:val="clear" w:color="auto" w:fill="FFFFFF"/>
        </w:rPr>
      </w:pPr>
      <w:r w:rsidRPr="000F7BFC">
        <w:rPr>
          <w:rFonts w:ascii="Times New Roman" w:eastAsia="Calibri" w:hAnsi="Times New Roman" w:cs="Times New Roman"/>
          <w:i/>
          <w:iCs/>
          <w:color w:val="000000"/>
          <w:sz w:val="24"/>
          <w:szCs w:val="24"/>
          <w:shd w:val="clear" w:color="auto" w:fill="FFFFFF"/>
        </w:rPr>
        <w:t xml:space="preserve">     3. </w:t>
      </w:r>
      <w:r w:rsidRPr="000F7BFC">
        <w:rPr>
          <w:rFonts w:ascii="Times New Roman" w:eastAsia="Calibri" w:hAnsi="Times New Roman" w:cs="Times New Roman"/>
          <w:i/>
          <w:color w:val="000000"/>
          <w:sz w:val="24"/>
          <w:szCs w:val="24"/>
          <w:shd w:val="clear" w:color="auto" w:fill="FFFFFF"/>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w:t>
      </w:r>
      <w:r w:rsidRPr="000F7BFC">
        <w:rPr>
          <w:rFonts w:ascii="Times New Roman" w:eastAsia="Calibri" w:hAnsi="Times New Roman" w:cs="Times New Roman"/>
          <w:i/>
          <w:sz w:val="24"/>
          <w:szCs w:val="24"/>
          <w:shd w:val="clear" w:color="auto" w:fill="FFFFFF"/>
        </w:rPr>
        <w:t>пространство;</w:t>
      </w:r>
      <w:r w:rsidRPr="000F7BFC">
        <w:rPr>
          <w:rFonts w:ascii="Times New Roman" w:eastAsia="Calibri" w:hAnsi="Times New Roman" w:cs="Times New Roman"/>
          <w:i/>
          <w:iCs/>
          <w:sz w:val="24"/>
          <w:szCs w:val="24"/>
          <w:shd w:val="clear" w:color="auto" w:fill="FFFFFF"/>
        </w:rPr>
        <w:t> </w:t>
      </w:r>
    </w:p>
    <w:p w:rsidR="000F7BFC" w:rsidRPr="000F7BFC" w:rsidRDefault="000F7BFC" w:rsidP="000F7BFC">
      <w:pPr>
        <w:tabs>
          <w:tab w:val="left" w:pos="0"/>
        </w:tabs>
        <w:spacing w:after="0"/>
        <w:ind w:firstLine="0"/>
        <w:contextualSpacing/>
        <w:rPr>
          <w:rFonts w:ascii="Times New Roman" w:eastAsia="Times New Roman" w:hAnsi="Times New Roman" w:cs="Times New Roman"/>
          <w:i/>
          <w:sz w:val="24"/>
          <w:szCs w:val="24"/>
          <w:lang w:eastAsia="bg-BG"/>
        </w:rPr>
      </w:pPr>
      <w:r w:rsidRPr="000F7BFC">
        <w:rPr>
          <w:rFonts w:ascii="Times New Roman" w:eastAsia="Calibri" w:hAnsi="Times New Roman" w:cs="Times New Roman"/>
          <w:i/>
          <w:iCs/>
          <w:sz w:val="24"/>
          <w:szCs w:val="24"/>
          <w:shd w:val="clear" w:color="auto" w:fill="FFFFFF"/>
        </w:rPr>
        <w:t xml:space="preserve">     4.</w:t>
      </w:r>
      <w:r w:rsidRPr="000F7BFC">
        <w:rPr>
          <w:rFonts w:ascii="Times New Roman" w:eastAsia="Calibri" w:hAnsi="Times New Roman" w:cs="Times New Roman"/>
          <w:i/>
          <w:sz w:val="24"/>
          <w:szCs w:val="24"/>
          <w:shd w:val="clear" w:color="auto" w:fill="FFFFFF"/>
        </w:rPr>
        <w:t> дружеството,в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8" w:history="1">
        <w:r w:rsidRPr="000F7BFC">
          <w:rPr>
            <w:rFonts w:ascii="Times New Roman" w:eastAsia="Calibri" w:hAnsi="Times New Roman" w:cs="Times New Roman"/>
            <w:i/>
            <w:sz w:val="24"/>
            <w:szCs w:val="24"/>
            <w:shd w:val="clear" w:color="auto" w:fill="FFFFFF"/>
          </w:rPr>
          <w:t>Закона за задължителното депозиране на печатни и други произведения</w:t>
        </w:r>
      </w:hyperlink>
      <w:r w:rsidRPr="000F7BFC">
        <w:rPr>
          <w:rFonts w:ascii="Times New Roman" w:eastAsia="Calibri" w:hAnsi="Times New Roman" w:cs="Times New Roman"/>
          <w:i/>
          <w:color w:val="000000"/>
          <w:sz w:val="24"/>
          <w:szCs w:val="24"/>
          <w:shd w:val="clear" w:color="auto" w:fill="FFFFFF"/>
        </w:rPr>
        <w:t>.</w:t>
      </w:r>
      <w:r w:rsidRPr="000F7BFC">
        <w:rPr>
          <w:rFonts w:ascii="Times New Roman" w:eastAsia="Times New Roman" w:hAnsi="Times New Roman" w:cs="Times New Roman"/>
          <w:i/>
          <w:sz w:val="24"/>
          <w:szCs w:val="24"/>
          <w:lang w:eastAsia="bg-BG"/>
        </w:rPr>
        <w:t xml:space="preserve">В този раздел участниците трябва да декларират дали за дружеството – участник не са налице горепосочените обстоятелства, а </w:t>
      </w:r>
      <w:r w:rsidRPr="000F7BFC">
        <w:rPr>
          <w:rFonts w:ascii="Times New Roman" w:eastAsia="SimSun" w:hAnsi="Times New Roman" w:cs="Times New Roman"/>
          <w:i/>
          <w:kern w:val="2"/>
          <w:sz w:val="24"/>
          <w:szCs w:val="24"/>
          <w:lang w:eastAsia="zh-CN"/>
        </w:rPr>
        <w:t xml:space="preserve">ако за участника, респ. участника в обединение важат </w:t>
      </w:r>
      <w:r w:rsidRPr="000F7BFC">
        <w:rPr>
          <w:rFonts w:ascii="Times New Roman" w:eastAsia="SimSun" w:hAnsi="Times New Roman" w:cs="Times New Roman"/>
          <w:bCs/>
          <w:i/>
          <w:iCs/>
          <w:kern w:val="2"/>
          <w:sz w:val="24"/>
          <w:szCs w:val="24"/>
          <w:lang w:eastAsia="zh-CN"/>
        </w:rPr>
        <w:t xml:space="preserve">забраните по чл.3, т.8, но са приложими изключенията по чл.4 от </w:t>
      </w:r>
      <w:r w:rsidRPr="000F7BFC">
        <w:rPr>
          <w:rFonts w:ascii="Times New Roman" w:eastAsia="SimSun" w:hAnsi="Times New Roman" w:cs="Times New Roman"/>
          <w:i/>
          <w:kern w:val="2"/>
          <w:sz w:val="24"/>
          <w:szCs w:val="24"/>
          <w:lang w:eastAsia="zh-CN"/>
        </w:rPr>
        <w:t>ЗИФОДРЮПДРСЛТДС, се посочва конкретното изключение.</w:t>
      </w:r>
      <w:r w:rsidRPr="000F7BFC">
        <w:rPr>
          <w:rFonts w:ascii="Times New Roman" w:eastAsia="Times New Roman" w:hAnsi="Times New Roman" w:cs="Times New Roman"/>
          <w:i/>
          <w:sz w:val="24"/>
          <w:szCs w:val="24"/>
          <w:lang w:eastAsia="bg-BG"/>
        </w:rPr>
        <w:t xml:space="preserve"> </w:t>
      </w:r>
    </w:p>
    <w:p w:rsidR="000B75DD" w:rsidRPr="00E5373F" w:rsidRDefault="000B75DD" w:rsidP="000F7BFC">
      <w:pPr>
        <w:shd w:val="clear" w:color="auto" w:fill="FFFFFF" w:themeFill="background1"/>
        <w:ind w:firstLine="0"/>
        <w:contextualSpacing/>
        <w:outlineLvl w:val="0"/>
        <w:rPr>
          <w:rFonts w:ascii="Times New Roman" w:eastAsia="Times New Roman" w:hAnsi="Times New Roman" w:cs="Times New Roman"/>
          <w:sz w:val="24"/>
          <w:szCs w:val="24"/>
          <w:lang w:eastAsia="bg-BG"/>
        </w:rPr>
      </w:pPr>
    </w:p>
    <w:p w:rsidR="00CF1B29" w:rsidRDefault="00163B29" w:rsidP="00CF1B29">
      <w:pPr>
        <w:ind w:firstLine="0"/>
        <w:contextualSpacing/>
        <w:outlineLvl w:val="0"/>
        <w:rPr>
          <w:rFonts w:ascii="Times New Roman" w:hAnsi="Times New Roman" w:cs="Times New Roman"/>
          <w:sz w:val="24"/>
          <w:szCs w:val="24"/>
        </w:rPr>
      </w:pPr>
      <w:r w:rsidRPr="000F7BFC">
        <w:rPr>
          <w:rFonts w:ascii="Times New Roman" w:eastAsia="Calibri" w:hAnsi="Times New Roman" w:cs="Times New Roman"/>
          <w:b/>
          <w:sz w:val="24"/>
          <w:szCs w:val="24"/>
          <w:lang w:eastAsia="bg-BG"/>
        </w:rPr>
        <w:t xml:space="preserve"> </w:t>
      </w:r>
      <w:r w:rsidR="004A7439" w:rsidRPr="004A7439">
        <w:rPr>
          <w:rFonts w:ascii="Times New Roman" w:hAnsi="Times New Roman" w:cs="Times New Roman"/>
          <w:b/>
          <w:sz w:val="24"/>
          <w:szCs w:val="24"/>
        </w:rPr>
        <w:t xml:space="preserve">          </w:t>
      </w:r>
      <w:r w:rsidR="00BE109B">
        <w:rPr>
          <w:rFonts w:ascii="Times New Roman" w:hAnsi="Times New Roman" w:cs="Times New Roman"/>
          <w:b/>
          <w:sz w:val="24"/>
          <w:szCs w:val="24"/>
        </w:rPr>
        <w:t>2</w:t>
      </w:r>
      <w:r w:rsidR="00C16A40" w:rsidRPr="004A7439">
        <w:rPr>
          <w:rFonts w:ascii="Times New Roman" w:hAnsi="Times New Roman" w:cs="Times New Roman"/>
          <w:b/>
          <w:sz w:val="24"/>
          <w:szCs w:val="24"/>
        </w:rPr>
        <w:t>.</w:t>
      </w:r>
      <w:r w:rsidR="00C16A40">
        <w:rPr>
          <w:rFonts w:ascii="Times New Roman" w:hAnsi="Times New Roman" w:cs="Times New Roman"/>
          <w:sz w:val="24"/>
          <w:szCs w:val="24"/>
        </w:rPr>
        <w:t xml:space="preserve"> Възложителят изисква попълване на раздели  А – Г от </w:t>
      </w:r>
      <w:r w:rsidR="00C16A40" w:rsidRPr="004A7439">
        <w:rPr>
          <w:rFonts w:ascii="Times New Roman" w:hAnsi="Times New Roman" w:cs="Times New Roman"/>
          <w:b/>
          <w:i/>
          <w:sz w:val="24"/>
          <w:szCs w:val="24"/>
        </w:rPr>
        <w:t xml:space="preserve">Част ІV: Критерии за подбор </w:t>
      </w:r>
      <w:r w:rsidR="00C16A40">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CF1B29" w:rsidRPr="008E2412" w:rsidRDefault="008E2412" w:rsidP="008E2412">
      <w:pPr>
        <w:ind w:firstLine="567"/>
        <w:contextualSpacing/>
        <w:outlineLvl w:val="0"/>
        <w:rPr>
          <w:rFonts w:ascii="Times New Roman" w:hAnsi="Times New Roman" w:cs="Times New Roman"/>
          <w:i/>
          <w:sz w:val="24"/>
          <w:szCs w:val="24"/>
        </w:rPr>
      </w:pPr>
      <w:r>
        <w:rPr>
          <w:rFonts w:ascii="Times New Roman" w:hAnsi="Times New Roman" w:cs="Times New Roman"/>
          <w:b/>
          <w:i/>
          <w:sz w:val="24"/>
          <w:szCs w:val="24"/>
        </w:rPr>
        <w:t xml:space="preserve">2.1. </w:t>
      </w:r>
      <w:r w:rsidR="00CF1B29" w:rsidRPr="004A7439">
        <w:rPr>
          <w:rFonts w:ascii="Times New Roman" w:hAnsi="Times New Roman" w:cs="Times New Roman"/>
          <w:b/>
          <w:i/>
          <w:sz w:val="24"/>
          <w:szCs w:val="24"/>
        </w:rPr>
        <w:t xml:space="preserve">Раздел </w:t>
      </w:r>
      <w:r w:rsidR="00CF1B29">
        <w:rPr>
          <w:rFonts w:ascii="Times New Roman" w:hAnsi="Times New Roman" w:cs="Times New Roman"/>
          <w:b/>
          <w:i/>
          <w:sz w:val="24"/>
          <w:szCs w:val="24"/>
        </w:rPr>
        <w:t>Б</w:t>
      </w:r>
      <w:r w:rsidR="00CF1B29" w:rsidRPr="004A7439">
        <w:rPr>
          <w:rFonts w:ascii="Times New Roman" w:hAnsi="Times New Roman" w:cs="Times New Roman"/>
          <w:b/>
          <w:i/>
          <w:sz w:val="24"/>
          <w:szCs w:val="24"/>
        </w:rPr>
        <w:t>:</w:t>
      </w:r>
      <w:r w:rsidR="00CF1B29">
        <w:rPr>
          <w:rFonts w:ascii="Times New Roman" w:hAnsi="Times New Roman" w:cs="Times New Roman"/>
          <w:b/>
          <w:i/>
          <w:sz w:val="24"/>
          <w:szCs w:val="24"/>
        </w:rPr>
        <w:t xml:space="preserve"> Икономическо и финансово състояние – </w:t>
      </w:r>
      <w:r w:rsidR="00CF1B29" w:rsidRPr="008E2412">
        <w:rPr>
          <w:rFonts w:ascii="Times New Roman" w:hAnsi="Times New Roman" w:cs="Times New Roman"/>
          <w:i/>
          <w:sz w:val="24"/>
          <w:szCs w:val="24"/>
        </w:rPr>
        <w:t>същият трябва да бъде попълнен в следните точки:</w:t>
      </w:r>
    </w:p>
    <w:p w:rsidR="00CF1B29" w:rsidRDefault="008E2412" w:rsidP="008E2412">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В т.5 във връзка с поставеното изискване за икономическо и финансово състояние съгласно обявата, а именно:</w:t>
      </w:r>
    </w:p>
    <w:p w:rsidR="00154A29" w:rsidRPr="00561781" w:rsidRDefault="00154A29" w:rsidP="00154A29">
      <w:pPr>
        <w:pStyle w:val="Char1CharChar"/>
        <w:numPr>
          <w:ilvl w:val="0"/>
          <w:numId w:val="11"/>
        </w:numPr>
        <w:tabs>
          <w:tab w:val="left" w:pos="993"/>
        </w:tabs>
        <w:ind w:left="0" w:firstLine="709"/>
        <w:jc w:val="both"/>
        <w:rPr>
          <w:rFonts w:ascii="Times New Roman" w:hAnsi="Times New Roman"/>
          <w:i/>
          <w:sz w:val="22"/>
          <w:szCs w:val="22"/>
          <w:lang w:val="bg-BG"/>
        </w:rPr>
      </w:pPr>
      <w:r w:rsidRPr="00D97ADB">
        <w:rPr>
          <w:rFonts w:ascii="Times New Roman" w:hAnsi="Times New Roman"/>
          <w:sz w:val="22"/>
          <w:szCs w:val="22"/>
        </w:rPr>
        <w:lastRenderedPageBreak/>
        <w:t xml:space="preserve">Участникът </w:t>
      </w:r>
      <w:r w:rsidRPr="00D97ADB">
        <w:rPr>
          <w:rFonts w:ascii="Times New Roman" w:hAnsi="Times New Roman"/>
          <w:sz w:val="22"/>
          <w:szCs w:val="22"/>
          <w:lang w:val="bg-BG"/>
        </w:rPr>
        <w:t>следва</w:t>
      </w:r>
      <w:r w:rsidRPr="00D97ADB">
        <w:rPr>
          <w:rFonts w:ascii="Times New Roman" w:hAnsi="Times New Roman"/>
          <w:sz w:val="22"/>
          <w:szCs w:val="22"/>
        </w:rPr>
        <w:t xml:space="preserve"> да притежава </w:t>
      </w:r>
      <w:r>
        <w:rPr>
          <w:rFonts w:ascii="Times New Roman" w:hAnsi="Times New Roman"/>
          <w:sz w:val="22"/>
          <w:szCs w:val="22"/>
          <w:lang w:val="bg-BG"/>
        </w:rPr>
        <w:t xml:space="preserve">валидна за срока на договора </w:t>
      </w:r>
      <w:r w:rsidRPr="00D97ADB">
        <w:rPr>
          <w:rFonts w:ascii="Times New Roman" w:hAnsi="Times New Roman"/>
          <w:sz w:val="22"/>
          <w:szCs w:val="22"/>
        </w:rPr>
        <w:t xml:space="preserve">валидна застраховка </w:t>
      </w:r>
      <w:r w:rsidRPr="00D97ADB">
        <w:rPr>
          <w:rFonts w:ascii="Times New Roman" w:hAnsi="Times New Roman"/>
          <w:sz w:val="22"/>
          <w:szCs w:val="22"/>
          <w:lang w:val="bg-BG"/>
        </w:rPr>
        <w:t>„П</w:t>
      </w:r>
      <w:r w:rsidRPr="00D97ADB">
        <w:rPr>
          <w:rFonts w:ascii="Times New Roman" w:hAnsi="Times New Roman"/>
          <w:sz w:val="22"/>
          <w:szCs w:val="22"/>
        </w:rPr>
        <w:t>рофесионална отговорност</w:t>
      </w:r>
      <w:r w:rsidRPr="00D97ADB">
        <w:rPr>
          <w:rFonts w:ascii="Times New Roman" w:hAnsi="Times New Roman"/>
          <w:sz w:val="22"/>
          <w:szCs w:val="22"/>
          <w:lang w:val="bg-BG"/>
        </w:rPr>
        <w:t>“</w:t>
      </w:r>
      <w:r w:rsidRPr="00D97ADB">
        <w:rPr>
          <w:rFonts w:ascii="Times New Roman" w:hAnsi="Times New Roman"/>
          <w:sz w:val="22"/>
          <w:szCs w:val="22"/>
        </w:rPr>
        <w:t xml:space="preserve"> на лицето/лицата, което/които ще осъществява строителството за вреди причинени от други участници в строителството</w:t>
      </w:r>
      <w:r w:rsidRPr="00D97ADB">
        <w:rPr>
          <w:rFonts w:ascii="Times New Roman" w:hAnsi="Times New Roman"/>
          <w:sz w:val="22"/>
          <w:szCs w:val="22"/>
          <w:lang w:val="bg-BG"/>
        </w:rPr>
        <w:t xml:space="preserve"> </w:t>
      </w:r>
      <w:r w:rsidRPr="00D97ADB">
        <w:rPr>
          <w:rFonts w:ascii="Times New Roman" w:hAnsi="Times New Roman"/>
          <w:sz w:val="22"/>
          <w:szCs w:val="22"/>
        </w:rPr>
        <w:t>и/или на трети лица, вследствие на неправомерни действия или бездействия при или по повод изпълнение на задълженията</w:t>
      </w:r>
      <w:r>
        <w:rPr>
          <w:rFonts w:ascii="Times New Roman" w:hAnsi="Times New Roman"/>
          <w:sz w:val="22"/>
          <w:szCs w:val="22"/>
          <w:lang w:val="bg-BG"/>
        </w:rPr>
        <w:t xml:space="preserve">, сключена за минимална застрахователна сума по застрахователната полица в размер на </w:t>
      </w:r>
      <w:r w:rsidR="00561781" w:rsidRPr="00561781">
        <w:rPr>
          <w:rFonts w:ascii="Times New Roman" w:hAnsi="Times New Roman"/>
          <w:sz w:val="22"/>
          <w:szCs w:val="22"/>
          <w:lang w:val="bg-BG"/>
        </w:rPr>
        <w:t>на 70 000 лв., съответстваща на изискуемата минимална застрахователна сума за дейност строителство.</w:t>
      </w:r>
    </w:p>
    <w:p w:rsidR="00561781" w:rsidRPr="00D97ADB" w:rsidRDefault="00561781" w:rsidP="00561781">
      <w:pPr>
        <w:pStyle w:val="Char1CharChar"/>
        <w:tabs>
          <w:tab w:val="left" w:pos="993"/>
        </w:tabs>
        <w:ind w:left="709"/>
        <w:jc w:val="both"/>
        <w:rPr>
          <w:rFonts w:ascii="Times New Roman" w:hAnsi="Times New Roman"/>
          <w:i/>
          <w:sz w:val="22"/>
          <w:szCs w:val="22"/>
          <w:lang w:val="bg-BG"/>
        </w:rPr>
      </w:pPr>
    </w:p>
    <w:p w:rsidR="008E2412" w:rsidRPr="008E2412" w:rsidRDefault="008E2412" w:rsidP="008E2412">
      <w:pPr>
        <w:tabs>
          <w:tab w:val="left" w:pos="709"/>
        </w:tabs>
        <w:spacing w:after="0" w:line="276" w:lineRule="auto"/>
        <w:ind w:firstLine="567"/>
        <w:rPr>
          <w:rFonts w:ascii="Times New Roman" w:eastAsia="Times New Roman" w:hAnsi="Times New Roman" w:cs="Times New Roman"/>
          <w:lang w:val="pl-PL" w:eastAsia="pl-PL"/>
        </w:rPr>
      </w:pPr>
      <w:r w:rsidRPr="008E2412">
        <w:rPr>
          <w:rFonts w:ascii="Times New Roman" w:eastAsia="Times New Roman" w:hAnsi="Times New Roman" w:cs="Times New Roman"/>
          <w:i/>
          <w:u w:val="single"/>
          <w:lang w:val="pl-PL" w:eastAsia="pl-PL"/>
        </w:rPr>
        <w:t>Забележки:</w:t>
      </w:r>
      <w:r w:rsidRPr="008E2412">
        <w:rPr>
          <w:rFonts w:ascii="Times New Roman" w:eastAsia="Times New Roman" w:hAnsi="Times New Roman" w:cs="Times New Roman"/>
          <w:lang w:val="pl-PL" w:eastAsia="pl-PL"/>
        </w:rPr>
        <w:t xml:space="preserve"> За участник, установен/регистриран в Р България, застраховката за професионална отговорност следва да бъде съгласно чл.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171, ал.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1 от ЗУТ. За участник установен/регистриран извън Р България, застраховката за професионална отговорност следва да бъде еквивалент на тази по чл. 171, ал.</w:t>
      </w:r>
      <w:r w:rsidRPr="008E2412">
        <w:rPr>
          <w:rFonts w:ascii="Times New Roman" w:eastAsia="Times New Roman" w:hAnsi="Times New Roman" w:cs="Times New Roman"/>
          <w:lang w:eastAsia="pl-PL"/>
        </w:rPr>
        <w:t xml:space="preserve"> </w:t>
      </w:r>
      <w:r w:rsidRPr="008E2412">
        <w:rPr>
          <w:rFonts w:ascii="Times New Roman" w:eastAsia="Times New Roman" w:hAnsi="Times New Roman" w:cs="Times New Roman"/>
          <w:lang w:val="pl-PL" w:eastAsia="pl-PL"/>
        </w:rPr>
        <w:t xml:space="preserve">1 от ЗУТ, но направена съгласно законодателството на държавата, където е установен/регистриран участикът. </w:t>
      </w:r>
    </w:p>
    <w:p w:rsidR="008E2412" w:rsidRPr="008E2412" w:rsidRDefault="008E2412" w:rsidP="008E2412">
      <w:pPr>
        <w:spacing w:after="0" w:line="276" w:lineRule="auto"/>
        <w:ind w:firstLine="567"/>
        <w:rPr>
          <w:rFonts w:ascii="Times New Roman" w:eastAsia="Times New Roman" w:hAnsi="Times New Roman" w:cs="Times New Roman"/>
          <w:color w:val="000000"/>
          <w:lang w:eastAsia="bg-BG"/>
        </w:rPr>
      </w:pPr>
      <w:r w:rsidRPr="008E2412">
        <w:rPr>
          <w:rFonts w:ascii="Times New Roman" w:eastAsia="Times New Roman" w:hAnsi="Times New Roman" w:cs="Times New Roman"/>
          <w:color w:val="000000"/>
          <w:lang w:eastAsia="bg-BG"/>
        </w:rPr>
        <w:t>Чуждестранните участници следва да представят документ, доказващ наличието на еквивалентна застраховка или декларация, че чуждестранният участник притежава еквивалентна застраховка.</w:t>
      </w:r>
    </w:p>
    <w:p w:rsidR="008E2412" w:rsidRPr="008E2412" w:rsidRDefault="008E2412" w:rsidP="008E2412">
      <w:pPr>
        <w:suppressAutoHyphens/>
        <w:overflowPunct w:val="0"/>
        <w:autoSpaceDE w:val="0"/>
        <w:autoSpaceDN w:val="0"/>
        <w:adjustRightInd w:val="0"/>
        <w:spacing w:after="0"/>
        <w:ind w:firstLine="567"/>
        <w:textAlignment w:val="baseline"/>
        <w:rPr>
          <w:rFonts w:ascii="Times New Roman" w:eastAsia="Times New Roman" w:hAnsi="Times New Roman" w:cs="Times New Roman"/>
          <w:i/>
          <w:lang w:eastAsia="bg-BG"/>
        </w:rPr>
      </w:pPr>
      <w:r w:rsidRPr="008E2412">
        <w:rPr>
          <w:rFonts w:ascii="Times New Roman" w:eastAsia="Times New Roman" w:hAnsi="Times New Roman" w:cs="Times New Roman"/>
          <w:i/>
          <w:lang w:eastAsia="bg-BG"/>
        </w:rPr>
        <w:t>При участие на обединение, което не е юридическо лице, съответствието с горното изискване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8E2412" w:rsidRDefault="008E2412" w:rsidP="008E2412">
      <w:pPr>
        <w:spacing w:after="0"/>
        <w:ind w:firstLine="567"/>
        <w:rPr>
          <w:rFonts w:ascii="Times New Roman" w:eastAsia="Times New Roman" w:hAnsi="Times New Roman" w:cs="Times New Roman"/>
          <w:i/>
          <w:lang w:eastAsia="bg-BG"/>
        </w:rPr>
      </w:pPr>
      <w:r w:rsidRPr="008E2412">
        <w:rPr>
          <w:rFonts w:ascii="Times New Roman" w:eastAsia="Times New Roman" w:hAnsi="Times New Roman" w:cs="Times New Roman"/>
          <w:i/>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154A29" w:rsidRPr="008E2412" w:rsidRDefault="00154A29" w:rsidP="008E2412">
      <w:pPr>
        <w:spacing w:after="0"/>
        <w:ind w:firstLine="567"/>
        <w:rPr>
          <w:rFonts w:ascii="Times New Roman" w:eastAsia="Times New Roman" w:hAnsi="Times New Roman" w:cs="Times New Roman"/>
          <w:i/>
          <w:lang w:eastAsia="bg-BG"/>
        </w:rPr>
      </w:pPr>
    </w:p>
    <w:p w:rsidR="00154A29" w:rsidRPr="00154A29" w:rsidRDefault="00154A29" w:rsidP="00154A29">
      <w:pPr>
        <w:spacing w:after="0"/>
        <w:rPr>
          <w:rFonts w:ascii="Times New Roman" w:eastAsia="Times New Roman" w:hAnsi="Times New Roman" w:cs="Times New Roman"/>
          <w:bCs/>
          <w:sz w:val="24"/>
          <w:szCs w:val="24"/>
        </w:rPr>
      </w:pPr>
      <w:r w:rsidRPr="00154A29">
        <w:rPr>
          <w:rFonts w:ascii="Times New Roman" w:eastAsia="Times New Roman" w:hAnsi="Times New Roman" w:cs="Times New Roman"/>
          <w:bCs/>
          <w:sz w:val="24"/>
          <w:szCs w:val="24"/>
        </w:rPr>
        <w:t>При сключване на договора определеният изпълнител следва да представи валидна за срока на договора застрахователна полица „Професионална отговорност”, съгласно Наредбата за условията и реда за задължително застраховане в строителството (Д.В. бр.17/2004г.).</w:t>
      </w:r>
    </w:p>
    <w:p w:rsidR="008E2412" w:rsidRDefault="008E2412" w:rsidP="00CF1B29">
      <w:pPr>
        <w:ind w:firstLine="0"/>
        <w:contextualSpacing/>
        <w:outlineLvl w:val="0"/>
        <w:rPr>
          <w:rFonts w:ascii="Times New Roman" w:hAnsi="Times New Roman" w:cs="Times New Roman"/>
          <w:b/>
          <w:i/>
          <w:sz w:val="24"/>
          <w:szCs w:val="24"/>
        </w:rPr>
      </w:pPr>
    </w:p>
    <w:p w:rsidR="008E2412" w:rsidRPr="008E2412" w:rsidRDefault="008E2412" w:rsidP="008E2412">
      <w:pPr>
        <w:ind w:firstLine="567"/>
        <w:contextualSpacing/>
        <w:outlineLvl w:val="0"/>
        <w:rPr>
          <w:rFonts w:ascii="Times New Roman" w:hAnsi="Times New Roman" w:cs="Times New Roman"/>
          <w:i/>
          <w:sz w:val="24"/>
          <w:szCs w:val="24"/>
        </w:rPr>
      </w:pPr>
      <w:r>
        <w:rPr>
          <w:rFonts w:ascii="Times New Roman" w:hAnsi="Times New Roman" w:cs="Times New Roman"/>
          <w:b/>
          <w:i/>
          <w:sz w:val="24"/>
          <w:szCs w:val="24"/>
        </w:rPr>
        <w:t xml:space="preserve">2.2. </w:t>
      </w:r>
      <w:r w:rsidR="00CF1B29" w:rsidRPr="004A7439">
        <w:rPr>
          <w:rFonts w:ascii="Times New Roman" w:hAnsi="Times New Roman" w:cs="Times New Roman"/>
          <w:b/>
          <w:i/>
          <w:sz w:val="24"/>
          <w:szCs w:val="24"/>
        </w:rPr>
        <w:t xml:space="preserve"> </w:t>
      </w:r>
      <w:r w:rsidRPr="004A7439">
        <w:rPr>
          <w:rFonts w:ascii="Times New Roman" w:hAnsi="Times New Roman" w:cs="Times New Roman"/>
          <w:b/>
          <w:i/>
          <w:sz w:val="24"/>
          <w:szCs w:val="24"/>
        </w:rPr>
        <w:t>Раздел В: Технически и професионални способности</w:t>
      </w:r>
      <w:r>
        <w:rPr>
          <w:rFonts w:ascii="Times New Roman" w:hAnsi="Times New Roman" w:cs="Times New Roman"/>
          <w:b/>
          <w:i/>
          <w:sz w:val="24"/>
          <w:szCs w:val="24"/>
        </w:rPr>
        <w:t xml:space="preserve">– </w:t>
      </w:r>
      <w:r w:rsidRPr="008E2412">
        <w:rPr>
          <w:rFonts w:ascii="Times New Roman" w:hAnsi="Times New Roman" w:cs="Times New Roman"/>
          <w:i/>
          <w:sz w:val="24"/>
          <w:szCs w:val="24"/>
        </w:rPr>
        <w:t>същият трябва да бъде попълнен в следните точки:</w:t>
      </w:r>
    </w:p>
    <w:p w:rsidR="008E2412" w:rsidRDefault="008E2412" w:rsidP="008E2412">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 В т. </w:t>
      </w:r>
      <w:r w:rsidRPr="008E2412">
        <w:rPr>
          <w:rFonts w:ascii="Times New Roman" w:hAnsi="Times New Roman" w:cs="Times New Roman"/>
          <w:b/>
          <w:i/>
          <w:sz w:val="24"/>
          <w:szCs w:val="24"/>
        </w:rPr>
        <w:t xml:space="preserve">1а) </w:t>
      </w:r>
      <w:r>
        <w:rPr>
          <w:rFonts w:ascii="Times New Roman" w:hAnsi="Times New Roman" w:cs="Times New Roman"/>
          <w:b/>
          <w:i/>
          <w:sz w:val="24"/>
          <w:szCs w:val="24"/>
        </w:rPr>
        <w:t>„</w:t>
      </w:r>
      <w:r w:rsidRPr="008E2412">
        <w:rPr>
          <w:rFonts w:ascii="Times New Roman" w:hAnsi="Times New Roman" w:cs="Times New Roman"/>
          <w:b/>
          <w:i/>
          <w:sz w:val="24"/>
          <w:szCs w:val="24"/>
        </w:rPr>
        <w:t>Само за обществените поръчки за строителство:</w:t>
      </w:r>
      <w:r>
        <w:rPr>
          <w:rFonts w:ascii="Times New Roman" w:hAnsi="Times New Roman" w:cs="Times New Roman"/>
          <w:b/>
          <w:i/>
          <w:sz w:val="24"/>
          <w:szCs w:val="24"/>
        </w:rPr>
        <w:t>“</w:t>
      </w:r>
      <w:r w:rsidRPr="008E2412">
        <w:rPr>
          <w:rFonts w:ascii="Times New Roman" w:hAnsi="Times New Roman" w:cs="Times New Roman"/>
          <w:b/>
          <w:i/>
          <w:sz w:val="24"/>
          <w:szCs w:val="24"/>
        </w:rPr>
        <w:t xml:space="preserve"> </w:t>
      </w:r>
      <w:r>
        <w:rPr>
          <w:rFonts w:ascii="Times New Roman" w:hAnsi="Times New Roman" w:cs="Times New Roman"/>
          <w:b/>
          <w:i/>
          <w:sz w:val="24"/>
          <w:szCs w:val="24"/>
        </w:rPr>
        <w:t>във връзка с поставеното изискване за технически и професионални способности съгласно обявата, а именно:</w:t>
      </w:r>
    </w:p>
    <w:p w:rsidR="00AB3603" w:rsidRDefault="00CF1B29" w:rsidP="00AB3603">
      <w:pPr>
        <w:shd w:val="clear" w:color="auto" w:fill="FFFFFF"/>
        <w:tabs>
          <w:tab w:val="left" w:pos="9498"/>
        </w:tabs>
        <w:spacing w:before="120"/>
        <w:ind w:right="28"/>
        <w:rPr>
          <w:rFonts w:ascii="Times New Roman" w:hAnsi="Times New Roman"/>
          <w:b/>
          <w:spacing w:val="-6"/>
          <w:sz w:val="24"/>
          <w:szCs w:val="24"/>
        </w:rPr>
      </w:pPr>
      <w:r w:rsidRPr="001B51D5">
        <w:rPr>
          <w:rFonts w:ascii="Times New Roman" w:eastAsia="Times New Roman" w:hAnsi="Times New Roman" w:cs="Times New Roman"/>
          <w:b/>
          <w:bCs/>
          <w:color w:val="000000"/>
          <w:lang w:eastAsia="bg-BG"/>
        </w:rPr>
        <w:t> </w:t>
      </w:r>
      <w:r w:rsidRPr="001B51D5">
        <w:rPr>
          <w:rFonts w:ascii="Times New Roman" w:eastAsia="Times New Roman" w:hAnsi="Times New Roman" w:cs="Times New Roman"/>
          <w:b/>
          <w:lang w:val="en-US" w:eastAsia="bg-BG"/>
        </w:rPr>
        <w:t>4</w:t>
      </w:r>
      <w:r w:rsidRPr="001B51D5">
        <w:rPr>
          <w:rFonts w:ascii="Times New Roman" w:eastAsia="Times New Roman" w:hAnsi="Times New Roman" w:cs="Times New Roman"/>
          <w:b/>
          <w:lang w:eastAsia="bg-BG"/>
        </w:rPr>
        <w:t>.1.</w:t>
      </w:r>
      <w:r w:rsidRPr="001B51D5">
        <w:rPr>
          <w:rFonts w:ascii="Times New Roman" w:eastAsia="Times New Roman" w:hAnsi="Times New Roman" w:cs="Times New Roman"/>
          <w:b/>
          <w:lang w:val="ru-RU" w:eastAsia="bg-BG"/>
        </w:rPr>
        <w:t xml:space="preserve"> </w:t>
      </w:r>
      <w:r w:rsidR="00AB3603">
        <w:rPr>
          <w:rFonts w:ascii="Times New Roman" w:hAnsi="Times New Roman"/>
          <w:b/>
          <w:sz w:val="24"/>
          <w:szCs w:val="24"/>
        </w:rPr>
        <w:t>Всеки участник</w:t>
      </w:r>
      <w:r w:rsidR="00AB3603" w:rsidRPr="00C2366F">
        <w:rPr>
          <w:rFonts w:ascii="Times New Roman" w:hAnsi="Times New Roman"/>
          <w:b/>
          <w:sz w:val="24"/>
          <w:szCs w:val="24"/>
        </w:rPr>
        <w:t xml:space="preserve"> следва да има</w:t>
      </w:r>
      <w:r w:rsidR="00AB3603" w:rsidRPr="00C2366F">
        <w:rPr>
          <w:rFonts w:ascii="Times New Roman" w:hAnsi="Times New Roman"/>
          <w:sz w:val="24"/>
          <w:szCs w:val="24"/>
        </w:rPr>
        <w:t xml:space="preserve"> о</w:t>
      </w:r>
      <w:r w:rsidR="00AB3603" w:rsidRPr="00C2366F">
        <w:rPr>
          <w:rFonts w:ascii="Times New Roman" w:hAnsi="Times New Roman"/>
          <w:bCs/>
          <w:spacing w:val="-6"/>
          <w:sz w:val="24"/>
          <w:szCs w:val="24"/>
        </w:rPr>
        <w:t>пит в изпълнението на услуги</w:t>
      </w:r>
      <w:r w:rsidR="00AB3603" w:rsidRPr="00C2366F">
        <w:rPr>
          <w:rFonts w:ascii="Times New Roman" w:hAnsi="Times New Roman"/>
          <w:spacing w:val="-6"/>
          <w:sz w:val="24"/>
          <w:szCs w:val="24"/>
        </w:rPr>
        <w:t>, идентични или сходни с предмета на обществената поръчка</w:t>
      </w:r>
      <w:r w:rsidR="00AB3603">
        <w:rPr>
          <w:rFonts w:ascii="Times New Roman" w:hAnsi="Times New Roman"/>
          <w:spacing w:val="-6"/>
          <w:sz w:val="24"/>
          <w:szCs w:val="24"/>
        </w:rPr>
        <w:t xml:space="preserve"> </w:t>
      </w:r>
      <w:r w:rsidR="00AB3603" w:rsidRPr="00C2366F">
        <w:rPr>
          <w:rFonts w:ascii="Times New Roman" w:hAnsi="Times New Roman"/>
          <w:spacing w:val="-6"/>
          <w:sz w:val="24"/>
          <w:szCs w:val="24"/>
        </w:rPr>
        <w:t xml:space="preserve">- </w:t>
      </w:r>
      <w:r w:rsidR="00AB3603" w:rsidRPr="00C2366F">
        <w:rPr>
          <w:rFonts w:ascii="Times New Roman" w:hAnsi="Times New Roman"/>
          <w:b/>
          <w:spacing w:val="-6"/>
          <w:sz w:val="24"/>
          <w:szCs w:val="24"/>
        </w:rPr>
        <w:t xml:space="preserve">за последните </w:t>
      </w:r>
      <w:r w:rsidR="00AB3603">
        <w:rPr>
          <w:rFonts w:ascii="Times New Roman" w:hAnsi="Times New Roman"/>
          <w:b/>
          <w:spacing w:val="-6"/>
          <w:sz w:val="24"/>
          <w:szCs w:val="24"/>
        </w:rPr>
        <w:t xml:space="preserve">5 </w:t>
      </w:r>
      <w:r w:rsidR="00AB3603" w:rsidRPr="00C2366F">
        <w:rPr>
          <w:rFonts w:ascii="Times New Roman" w:hAnsi="Times New Roman"/>
          <w:b/>
          <w:spacing w:val="-6"/>
          <w:sz w:val="24"/>
          <w:szCs w:val="24"/>
        </w:rPr>
        <w:t>/</w:t>
      </w:r>
      <w:r w:rsidR="00AB3603">
        <w:rPr>
          <w:rFonts w:ascii="Times New Roman" w:hAnsi="Times New Roman"/>
          <w:b/>
          <w:spacing w:val="-6"/>
          <w:sz w:val="24"/>
          <w:szCs w:val="24"/>
        </w:rPr>
        <w:t>пет</w:t>
      </w:r>
      <w:r w:rsidR="00AB3603" w:rsidRPr="00C2366F">
        <w:rPr>
          <w:rFonts w:ascii="Times New Roman" w:hAnsi="Times New Roman"/>
          <w:b/>
          <w:spacing w:val="-6"/>
          <w:sz w:val="24"/>
          <w:szCs w:val="24"/>
        </w:rPr>
        <w:t>/ години от да</w:t>
      </w:r>
      <w:r w:rsidR="00AB3603">
        <w:rPr>
          <w:rFonts w:ascii="Times New Roman" w:hAnsi="Times New Roman"/>
          <w:b/>
          <w:spacing w:val="-6"/>
          <w:sz w:val="24"/>
          <w:szCs w:val="24"/>
        </w:rPr>
        <w:t>тата на подаване на заявлението</w:t>
      </w:r>
      <w:r w:rsidR="00AB3603" w:rsidRPr="00C2366F">
        <w:rPr>
          <w:rFonts w:ascii="Times New Roman" w:hAnsi="Times New Roman"/>
          <w:b/>
          <w:spacing w:val="-6"/>
          <w:sz w:val="24"/>
          <w:szCs w:val="24"/>
        </w:rPr>
        <w:t>,</w:t>
      </w:r>
      <w:r w:rsidR="00AB3603" w:rsidRPr="00C2366F">
        <w:rPr>
          <w:rFonts w:ascii="Times New Roman" w:hAnsi="Times New Roman"/>
          <w:spacing w:val="-6"/>
          <w:sz w:val="24"/>
          <w:szCs w:val="24"/>
        </w:rPr>
        <w:t xml:space="preserve"> </w:t>
      </w:r>
      <w:r w:rsidR="00AB3603" w:rsidRPr="00C2366F">
        <w:rPr>
          <w:rFonts w:ascii="Times New Roman" w:hAnsi="Times New Roman"/>
          <w:b/>
          <w:spacing w:val="-6"/>
          <w:sz w:val="24"/>
          <w:szCs w:val="24"/>
        </w:rPr>
        <w:t>участникът трябва да е</w:t>
      </w:r>
      <w:r w:rsidR="00AB3603" w:rsidRPr="00C2366F">
        <w:rPr>
          <w:rFonts w:ascii="Times New Roman" w:hAnsi="Times New Roman"/>
          <w:spacing w:val="-6"/>
          <w:sz w:val="24"/>
          <w:szCs w:val="24"/>
        </w:rPr>
        <w:t xml:space="preserve"> </w:t>
      </w:r>
      <w:r w:rsidR="00AB3603" w:rsidRPr="00C2366F">
        <w:rPr>
          <w:rFonts w:ascii="Times New Roman" w:hAnsi="Times New Roman"/>
          <w:b/>
          <w:spacing w:val="-6"/>
          <w:sz w:val="24"/>
          <w:szCs w:val="24"/>
        </w:rPr>
        <w:t xml:space="preserve">изпълнил  </w:t>
      </w:r>
      <w:r w:rsidR="00AB3603">
        <w:rPr>
          <w:rFonts w:ascii="Times New Roman" w:hAnsi="Times New Roman"/>
          <w:b/>
          <w:spacing w:val="-6"/>
          <w:sz w:val="24"/>
          <w:szCs w:val="24"/>
        </w:rPr>
        <w:t>минимум 1 /една /</w:t>
      </w:r>
      <w:r w:rsidR="00AB3603" w:rsidRPr="00C2366F">
        <w:rPr>
          <w:rFonts w:ascii="Times New Roman" w:hAnsi="Times New Roman"/>
          <w:b/>
          <w:spacing w:val="-6"/>
          <w:sz w:val="24"/>
          <w:szCs w:val="24"/>
        </w:rPr>
        <w:t>услуг</w:t>
      </w:r>
      <w:r w:rsidR="00AB3603">
        <w:rPr>
          <w:rFonts w:ascii="Times New Roman" w:hAnsi="Times New Roman"/>
          <w:b/>
          <w:spacing w:val="-6"/>
          <w:sz w:val="24"/>
          <w:szCs w:val="24"/>
        </w:rPr>
        <w:t>а</w:t>
      </w:r>
      <w:r w:rsidR="00AB3603" w:rsidRPr="00C2366F">
        <w:rPr>
          <w:rFonts w:ascii="Times New Roman" w:hAnsi="Times New Roman"/>
          <w:b/>
          <w:spacing w:val="-6"/>
          <w:sz w:val="24"/>
          <w:szCs w:val="24"/>
        </w:rPr>
        <w:t xml:space="preserve"> </w:t>
      </w:r>
      <w:r w:rsidR="00AB3603">
        <w:rPr>
          <w:rFonts w:ascii="Times New Roman" w:hAnsi="Times New Roman"/>
          <w:b/>
          <w:spacing w:val="-6"/>
          <w:sz w:val="24"/>
          <w:szCs w:val="24"/>
        </w:rPr>
        <w:t>сходна или идентична с  предмета  на поръчката</w:t>
      </w:r>
      <w:r w:rsidR="00AB3603">
        <w:rPr>
          <w:rFonts w:ascii="Times New Roman" w:hAnsi="Times New Roman"/>
          <w:b/>
          <w:spacing w:val="-6"/>
          <w:sz w:val="24"/>
          <w:szCs w:val="24"/>
          <w:lang w:val="en-US"/>
        </w:rPr>
        <w:t xml:space="preserve"> </w:t>
      </w:r>
      <w:r w:rsidR="00AB3603">
        <w:rPr>
          <w:rFonts w:ascii="Times New Roman" w:hAnsi="Times New Roman"/>
          <w:b/>
          <w:spacing w:val="-6"/>
          <w:sz w:val="24"/>
          <w:szCs w:val="24"/>
        </w:rPr>
        <w:t>за една обособена позиция.</w:t>
      </w:r>
    </w:p>
    <w:p w:rsidR="00AB3603" w:rsidRPr="00F35CEE" w:rsidRDefault="00AB3603" w:rsidP="00AB3603">
      <w:pPr>
        <w:ind w:left="20" w:right="20" w:firstLine="580"/>
        <w:rPr>
          <w:rFonts w:ascii="Times New Roman" w:hAnsi="Times New Roman"/>
          <w:i/>
          <w:sz w:val="24"/>
          <w:szCs w:val="24"/>
        </w:rPr>
      </w:pPr>
      <w:r w:rsidRPr="00F35CEE">
        <w:rPr>
          <w:rFonts w:ascii="Times New Roman" w:hAnsi="Times New Roman"/>
          <w:b/>
          <w:i/>
          <w:sz w:val="24"/>
          <w:szCs w:val="24"/>
        </w:rPr>
        <w:t>Ако участникът участва за повече от една обособена позиция, минималният изискуем брой</w:t>
      </w:r>
      <w:r>
        <w:rPr>
          <w:rFonts w:ascii="Times New Roman" w:hAnsi="Times New Roman"/>
          <w:b/>
          <w:i/>
          <w:sz w:val="24"/>
          <w:szCs w:val="24"/>
          <w:lang w:val="en-US"/>
        </w:rPr>
        <w:t xml:space="preserve"> </w:t>
      </w:r>
      <w:r>
        <w:rPr>
          <w:rFonts w:ascii="Times New Roman" w:hAnsi="Times New Roman"/>
          <w:b/>
          <w:i/>
          <w:sz w:val="24"/>
          <w:szCs w:val="24"/>
        </w:rPr>
        <w:t xml:space="preserve">извършени услуги </w:t>
      </w:r>
      <w:r w:rsidRPr="00F35CEE">
        <w:rPr>
          <w:rFonts w:ascii="Times New Roman" w:hAnsi="Times New Roman"/>
          <w:b/>
          <w:i/>
          <w:sz w:val="24"/>
          <w:szCs w:val="24"/>
        </w:rPr>
        <w:t xml:space="preserve">се изчислява сумарно като сбор от минималния брой за всяка от позициите, а именно: ако участник подава оферта </w:t>
      </w:r>
      <w:r>
        <w:rPr>
          <w:rFonts w:ascii="Times New Roman" w:hAnsi="Times New Roman"/>
          <w:b/>
          <w:i/>
          <w:sz w:val="24"/>
          <w:szCs w:val="24"/>
        </w:rPr>
        <w:t xml:space="preserve">и </w:t>
      </w:r>
      <w:r w:rsidRPr="00F35CEE">
        <w:rPr>
          <w:rFonts w:ascii="Times New Roman" w:hAnsi="Times New Roman"/>
          <w:b/>
          <w:i/>
          <w:sz w:val="24"/>
          <w:szCs w:val="24"/>
        </w:rPr>
        <w:t xml:space="preserve">за </w:t>
      </w:r>
      <w:r>
        <w:rPr>
          <w:rFonts w:ascii="Times New Roman" w:hAnsi="Times New Roman"/>
          <w:b/>
          <w:i/>
          <w:sz w:val="24"/>
          <w:szCs w:val="24"/>
        </w:rPr>
        <w:t>двете</w:t>
      </w:r>
      <w:r w:rsidRPr="00F35CEE">
        <w:rPr>
          <w:rFonts w:ascii="Times New Roman" w:hAnsi="Times New Roman"/>
          <w:b/>
          <w:i/>
          <w:sz w:val="24"/>
          <w:szCs w:val="24"/>
        </w:rPr>
        <w:t xml:space="preserve"> обособени позиции, същият следва да докаже изпълнението на най-малко</w:t>
      </w:r>
      <w:r>
        <w:rPr>
          <w:rFonts w:ascii="Times New Roman" w:hAnsi="Times New Roman"/>
          <w:b/>
          <w:i/>
          <w:sz w:val="24"/>
          <w:szCs w:val="24"/>
        </w:rPr>
        <w:t xml:space="preserve"> 2</w:t>
      </w:r>
      <w:r w:rsidRPr="00F35CEE">
        <w:rPr>
          <w:rFonts w:ascii="Times New Roman" w:hAnsi="Times New Roman"/>
          <w:b/>
          <w:i/>
          <w:sz w:val="24"/>
          <w:szCs w:val="24"/>
        </w:rPr>
        <w:t xml:space="preserve"> (</w:t>
      </w:r>
      <w:r>
        <w:rPr>
          <w:rFonts w:ascii="Times New Roman" w:hAnsi="Times New Roman"/>
          <w:b/>
          <w:i/>
          <w:sz w:val="24"/>
          <w:szCs w:val="24"/>
        </w:rPr>
        <w:t>две</w:t>
      </w:r>
      <w:r w:rsidRPr="00F35CEE">
        <w:rPr>
          <w:rFonts w:ascii="Times New Roman" w:hAnsi="Times New Roman"/>
          <w:b/>
          <w:i/>
          <w:sz w:val="24"/>
          <w:szCs w:val="24"/>
        </w:rPr>
        <w:t xml:space="preserve">) различни </w:t>
      </w:r>
      <w:r>
        <w:rPr>
          <w:rFonts w:ascii="Times New Roman" w:hAnsi="Times New Roman"/>
          <w:b/>
          <w:i/>
          <w:sz w:val="24"/>
          <w:szCs w:val="24"/>
        </w:rPr>
        <w:t>услуги.</w:t>
      </w:r>
    </w:p>
    <w:p w:rsidR="00AB3603" w:rsidRDefault="00AB3603" w:rsidP="00AB3603">
      <w:pPr>
        <w:tabs>
          <w:tab w:val="left" w:pos="9960"/>
        </w:tabs>
        <w:ind w:right="-142"/>
        <w:rPr>
          <w:rStyle w:val="inputvalue"/>
          <w:rFonts w:ascii="Times New Roman" w:hAnsi="Times New Roman"/>
          <w:sz w:val="24"/>
          <w:szCs w:val="24"/>
        </w:rPr>
      </w:pPr>
      <w:r w:rsidRPr="00C2366F">
        <w:rPr>
          <w:rStyle w:val="inputvalue"/>
          <w:rFonts w:ascii="Times New Roman" w:hAnsi="Times New Roman"/>
          <w:sz w:val="24"/>
          <w:szCs w:val="24"/>
        </w:rPr>
        <w:t xml:space="preserve">Под „идентични или сходни с предмета на поръчката“  следва да се разбират: </w:t>
      </w:r>
    </w:p>
    <w:p w:rsidR="00AB3603" w:rsidRDefault="00AB3603" w:rsidP="00AB3603">
      <w:pPr>
        <w:widowControl w:val="0"/>
        <w:spacing w:after="0"/>
        <w:rPr>
          <w:rFonts w:ascii="Times New Roman" w:hAnsi="Times New Roman"/>
          <w:i/>
          <w:sz w:val="24"/>
          <w:szCs w:val="24"/>
        </w:rPr>
      </w:pPr>
      <w:r w:rsidRPr="006F3F23">
        <w:rPr>
          <w:rFonts w:ascii="Times New Roman" w:hAnsi="Times New Roman"/>
          <w:i/>
          <w:sz w:val="24"/>
          <w:szCs w:val="24"/>
        </w:rPr>
        <w:t xml:space="preserve">За целите на настоящата обществена поръчка под </w:t>
      </w:r>
      <w:r w:rsidRPr="006F3F23">
        <w:rPr>
          <w:rStyle w:val="115pt"/>
          <w:rFonts w:eastAsia="Calibri"/>
          <w:i w:val="0"/>
          <w:sz w:val="24"/>
          <w:szCs w:val="24"/>
        </w:rPr>
        <w:t>„</w:t>
      </w:r>
      <w:r w:rsidRPr="006F3F23">
        <w:rPr>
          <w:rStyle w:val="115pt"/>
          <w:rFonts w:eastAsia="Calibri"/>
          <w:sz w:val="24"/>
          <w:szCs w:val="24"/>
        </w:rPr>
        <w:t>обекти с предмет, сходен с предмета на поръчката</w:t>
      </w:r>
      <w:r w:rsidRPr="006F3F23">
        <w:rPr>
          <w:rFonts w:ascii="Times New Roman" w:hAnsi="Times New Roman"/>
          <w:i/>
          <w:sz w:val="24"/>
          <w:szCs w:val="24"/>
        </w:rPr>
        <w:t xml:space="preserve">" ще се приема: </w:t>
      </w:r>
      <w:r w:rsidRPr="006F3F23">
        <w:rPr>
          <w:rStyle w:val="81"/>
          <w:rFonts w:ascii="Times New Roman" w:hAnsi="Times New Roman"/>
          <w:i/>
          <w:sz w:val="24"/>
          <w:szCs w:val="24"/>
          <w:lang w:val="ru-RU"/>
        </w:rPr>
        <w:t>изпълнение на изграждане на пътища и/или улици,</w:t>
      </w:r>
      <w:r w:rsidRPr="006F3F23">
        <w:rPr>
          <w:rFonts w:ascii="Times New Roman" w:hAnsi="Times New Roman"/>
          <w:i/>
          <w:sz w:val="24"/>
          <w:szCs w:val="24"/>
        </w:rPr>
        <w:t xml:space="preserve"> СМР или СРР - реконструкция и/или рехабнлитация и/или основен ремонт и/или текущ ремонт на пътища и/или улици</w:t>
      </w:r>
      <w:r>
        <w:rPr>
          <w:rFonts w:ascii="Times New Roman" w:hAnsi="Times New Roman"/>
          <w:i/>
          <w:sz w:val="24"/>
          <w:szCs w:val="24"/>
        </w:rPr>
        <w:t xml:space="preserve"> и/или обекти</w:t>
      </w:r>
      <w:r w:rsidRPr="006F3F23">
        <w:rPr>
          <w:rFonts w:ascii="Times New Roman" w:hAnsi="Times New Roman"/>
          <w:i/>
          <w:sz w:val="24"/>
          <w:szCs w:val="24"/>
        </w:rPr>
        <w:t>.</w:t>
      </w:r>
    </w:p>
    <w:p w:rsidR="00AB3603" w:rsidRDefault="00AB3603" w:rsidP="00AB3603">
      <w:pPr>
        <w:widowControl w:val="0"/>
        <w:spacing w:after="0"/>
        <w:rPr>
          <w:rFonts w:ascii="Times New Roman" w:hAnsi="Times New Roman"/>
          <w:color w:val="000000"/>
          <w:sz w:val="24"/>
          <w:szCs w:val="24"/>
          <w:shd w:val="clear" w:color="auto" w:fill="FFFFFF"/>
          <w:lang w:val="en-US" w:eastAsia="bg-BG"/>
        </w:rPr>
      </w:pPr>
      <w:r>
        <w:rPr>
          <w:rFonts w:ascii="Times New Roman" w:hAnsi="Times New Roman"/>
          <w:color w:val="000000"/>
          <w:sz w:val="24"/>
          <w:szCs w:val="24"/>
          <w:shd w:val="clear" w:color="auto" w:fill="FFFFFF"/>
          <w:lang w:eastAsia="bg-BG"/>
        </w:rPr>
        <w:t xml:space="preserve"> </w:t>
      </w:r>
    </w:p>
    <w:p w:rsidR="00154A29" w:rsidRPr="00DD5191" w:rsidRDefault="00154A29" w:rsidP="00AB3603">
      <w:pPr>
        <w:spacing w:after="0"/>
        <w:ind w:firstLine="781"/>
        <w:rPr>
          <w:rFonts w:ascii="Times New Roman" w:eastAsia="Times New Roman" w:hAnsi="Times New Roman" w:cs="Times New Roman"/>
          <w:i/>
          <w:sz w:val="24"/>
          <w:szCs w:val="24"/>
          <w:lang w:eastAsia="bg-BG"/>
        </w:rPr>
      </w:pPr>
    </w:p>
    <w:p w:rsidR="0093416A" w:rsidRDefault="0093416A" w:rsidP="0093416A">
      <w:pPr>
        <w:ind w:firstLine="567"/>
        <w:contextualSpacing/>
        <w:outlineLvl w:val="0"/>
        <w:rPr>
          <w:rFonts w:ascii="Times New Roman" w:hAnsi="Times New Roman" w:cs="Times New Roman"/>
          <w:b/>
          <w:i/>
          <w:sz w:val="24"/>
          <w:szCs w:val="24"/>
        </w:rPr>
      </w:pPr>
      <w:r>
        <w:rPr>
          <w:rFonts w:ascii="Times New Roman" w:hAnsi="Times New Roman" w:cs="Times New Roman"/>
          <w:b/>
          <w:i/>
          <w:sz w:val="24"/>
          <w:szCs w:val="24"/>
        </w:rPr>
        <w:t>- В т. 2</w:t>
      </w:r>
      <w:r w:rsidRPr="008E2412">
        <w:rPr>
          <w:rFonts w:ascii="Times New Roman" w:hAnsi="Times New Roman" w:cs="Times New Roman"/>
          <w:b/>
          <w:i/>
          <w:sz w:val="24"/>
          <w:szCs w:val="24"/>
        </w:rPr>
        <w:t xml:space="preserve"> </w:t>
      </w:r>
      <w:r>
        <w:rPr>
          <w:rFonts w:ascii="Times New Roman" w:hAnsi="Times New Roman" w:cs="Times New Roman"/>
          <w:b/>
          <w:i/>
          <w:sz w:val="24"/>
          <w:szCs w:val="24"/>
        </w:rPr>
        <w:t xml:space="preserve">за използваните </w:t>
      </w:r>
      <w:r w:rsidRPr="0093416A">
        <w:rPr>
          <w:rFonts w:ascii="Times New Roman" w:hAnsi="Times New Roman" w:cs="Times New Roman"/>
          <w:b/>
          <w:i/>
          <w:sz w:val="24"/>
          <w:szCs w:val="24"/>
        </w:rPr>
        <w:t>технически лица или органи</w:t>
      </w:r>
      <w:r>
        <w:rPr>
          <w:rFonts w:ascii="Times New Roman" w:hAnsi="Times New Roman" w:cs="Times New Roman"/>
          <w:b/>
          <w:i/>
          <w:sz w:val="24"/>
          <w:szCs w:val="24"/>
        </w:rPr>
        <w:t xml:space="preserve"> във връзка с поставеното изискване за технически и професионални способности съгласно обявата, а именно:</w:t>
      </w:r>
    </w:p>
    <w:p w:rsidR="001B51D5" w:rsidRPr="001B51D5" w:rsidRDefault="001B51D5" w:rsidP="001B51D5">
      <w:pPr>
        <w:widowControl w:val="0"/>
        <w:tabs>
          <w:tab w:val="left" w:pos="-142"/>
        </w:tabs>
        <w:autoSpaceDE w:val="0"/>
        <w:autoSpaceDN w:val="0"/>
        <w:adjustRightInd w:val="0"/>
        <w:spacing w:after="0"/>
        <w:ind w:firstLine="567"/>
        <w:rPr>
          <w:rFonts w:ascii="Times New Roman" w:eastAsia="Times New Roman" w:hAnsi="Times New Roman" w:cs="Times New Roman"/>
          <w:b/>
          <w:lang w:eastAsia="bg-BG"/>
        </w:rPr>
      </w:pPr>
      <w:r w:rsidRPr="001B51D5">
        <w:rPr>
          <w:rFonts w:ascii="Times New Roman" w:eastAsia="Times New Roman" w:hAnsi="Times New Roman" w:cs="Times New Roman"/>
          <w:b/>
          <w:lang w:eastAsia="bg-BG"/>
        </w:rPr>
        <w:t>4.2. Участникът следва да разполага към момента на подаване на офертата и през целия период на осъществяване на обекта на поръчката, със собствени или наети ръководни служители, които ще участват в изпълнението на обществената поръчка, включващ минимум:</w:t>
      </w:r>
    </w:p>
    <w:p w:rsidR="00AB3603" w:rsidRPr="00402E0B" w:rsidRDefault="00AB3603" w:rsidP="00AB3603">
      <w:pPr>
        <w:shd w:val="clear" w:color="auto" w:fill="FFFFFF"/>
        <w:tabs>
          <w:tab w:val="left" w:pos="9498"/>
        </w:tabs>
        <w:spacing w:before="120"/>
        <w:ind w:right="28"/>
        <w:rPr>
          <w:rFonts w:ascii="Times New Roman" w:hAnsi="Times New Roman"/>
          <w:b/>
          <w:i/>
          <w:color w:val="000000"/>
          <w:sz w:val="28"/>
          <w:szCs w:val="28"/>
          <w:u w:val="single"/>
          <w:lang w:eastAsia="bg-BG"/>
        </w:rPr>
      </w:pPr>
      <w:r w:rsidRPr="00402E0B">
        <w:rPr>
          <w:rFonts w:ascii="Times New Roman" w:hAnsi="Times New Roman"/>
          <w:b/>
          <w:i/>
          <w:color w:val="000000"/>
          <w:sz w:val="28"/>
          <w:szCs w:val="28"/>
          <w:u w:val="single"/>
          <w:lang w:eastAsia="bg-BG"/>
        </w:rPr>
        <w:t xml:space="preserve">За обособена позиция 1: </w:t>
      </w:r>
    </w:p>
    <w:p w:rsidR="00AB3603" w:rsidRDefault="00AB3603" w:rsidP="00AB3603">
      <w:pPr>
        <w:widowControl w:val="0"/>
        <w:tabs>
          <w:tab w:val="left" w:pos="567"/>
          <w:tab w:val="left" w:pos="960"/>
        </w:tabs>
        <w:spacing w:after="0"/>
        <w:ind w:right="-142"/>
        <w:rPr>
          <w:rFonts w:ascii="Times New Roman" w:hAnsi="Times New Roman"/>
          <w:color w:val="000000"/>
          <w:sz w:val="24"/>
          <w:szCs w:val="24"/>
        </w:rPr>
      </w:pPr>
      <w:r w:rsidRPr="0082101E">
        <w:rPr>
          <w:rFonts w:ascii="Times New Roman" w:hAnsi="Times New Roman"/>
          <w:b/>
          <w:color w:val="000000"/>
          <w:sz w:val="24"/>
          <w:szCs w:val="24"/>
        </w:rPr>
        <w:lastRenderedPageBreak/>
        <w:t>Ръководител екип</w:t>
      </w:r>
      <w:r w:rsidRPr="0082101E">
        <w:rPr>
          <w:rFonts w:ascii="Times New Roman" w:hAnsi="Times New Roman"/>
          <w:sz w:val="24"/>
          <w:szCs w:val="24"/>
        </w:rPr>
        <w:t xml:space="preserve"> -  </w:t>
      </w:r>
      <w:r>
        <w:rPr>
          <w:rFonts w:ascii="Times New Roman" w:hAnsi="Times New Roman"/>
          <w:sz w:val="24"/>
          <w:szCs w:val="24"/>
        </w:rPr>
        <w:t xml:space="preserve">1 брой, </w:t>
      </w:r>
      <w:r w:rsidRPr="0082101E">
        <w:rPr>
          <w:rFonts w:ascii="Times New Roman" w:hAnsi="Times New Roman"/>
          <w:sz w:val="24"/>
          <w:szCs w:val="24"/>
        </w:rPr>
        <w:t xml:space="preserve">висше образование </w:t>
      </w:r>
      <w:r w:rsidRPr="0082101E">
        <w:rPr>
          <w:rFonts w:ascii="Times New Roman" w:hAnsi="Times New Roman"/>
          <w:color w:val="000000"/>
          <w:sz w:val="24"/>
          <w:szCs w:val="24"/>
        </w:rPr>
        <w:t xml:space="preserve">, квалификация „строителен инженер” </w:t>
      </w:r>
    </w:p>
    <w:p w:rsidR="00AB3603" w:rsidRPr="00552422" w:rsidRDefault="00AB3603" w:rsidP="00AB3603">
      <w:pPr>
        <w:widowControl w:val="0"/>
        <w:tabs>
          <w:tab w:val="left" w:pos="567"/>
          <w:tab w:val="left" w:pos="960"/>
        </w:tabs>
        <w:spacing w:after="0"/>
        <w:ind w:right="-142"/>
        <w:rPr>
          <w:rFonts w:ascii="Times New Roman" w:hAnsi="Times New Roman"/>
          <w:b/>
          <w:sz w:val="24"/>
          <w:szCs w:val="24"/>
          <w:lang w:eastAsia="bg-BG"/>
        </w:rPr>
      </w:pPr>
      <w:r w:rsidRPr="0082101E">
        <w:rPr>
          <w:rFonts w:ascii="Times New Roman" w:hAnsi="Times New Roman"/>
          <w:color w:val="000000"/>
          <w:sz w:val="24"/>
          <w:szCs w:val="24"/>
        </w:rPr>
        <w:t xml:space="preserve">със степен магистър или строителен техник с четиригодишен курс на обучение или еквивалентна образователна/професионална квалификация за дипломи продобити извън територията на Република България. </w:t>
      </w:r>
      <w:r w:rsidRPr="0082101E">
        <w:rPr>
          <w:rFonts w:ascii="Times New Roman" w:hAnsi="Times New Roman"/>
          <w:color w:val="000000"/>
          <w:sz w:val="24"/>
          <w:szCs w:val="24"/>
          <w:shd w:val="clear" w:color="auto" w:fill="FFFFFF"/>
        </w:rPr>
        <w:t xml:space="preserve"> </w:t>
      </w:r>
    </w:p>
    <w:p w:rsidR="00AB3603" w:rsidRPr="00E55AA5" w:rsidRDefault="00AB3603" w:rsidP="00AB3603">
      <w:pPr>
        <w:pStyle w:val="NormalWeb"/>
        <w:spacing w:before="0" w:beforeAutospacing="0" w:after="0" w:afterAutospacing="0" w:line="276" w:lineRule="atLeast"/>
        <w:jc w:val="both"/>
        <w:rPr>
          <w:color w:val="000000"/>
          <w:lang w:eastAsia="bg-BG"/>
        </w:rPr>
      </w:pPr>
    </w:p>
    <w:p w:rsidR="00AB3603" w:rsidRDefault="00AB3603" w:rsidP="00AB3603">
      <w:pPr>
        <w:widowControl w:val="0"/>
        <w:tabs>
          <w:tab w:val="left" w:pos="567"/>
          <w:tab w:val="left" w:pos="960"/>
        </w:tabs>
        <w:spacing w:after="0"/>
        <w:ind w:right="-142"/>
        <w:rPr>
          <w:rFonts w:ascii="Times New Roman" w:hAnsi="Times New Roman"/>
        </w:rPr>
      </w:pPr>
      <w:r w:rsidRPr="008025FE">
        <w:rPr>
          <w:rFonts w:ascii="Times New Roman" w:hAnsi="Times New Roman"/>
          <w:b/>
        </w:rPr>
        <w:t>-Отговорник  по част „ПБЗ</w:t>
      </w:r>
      <w:r w:rsidRPr="008025FE">
        <w:rPr>
          <w:rFonts w:ascii="Times New Roman" w:hAnsi="Times New Roman"/>
        </w:rPr>
        <w:t xml:space="preserve">“ – </w:t>
      </w:r>
      <w:r>
        <w:rPr>
          <w:rFonts w:ascii="Times New Roman" w:hAnsi="Times New Roman"/>
        </w:rPr>
        <w:t xml:space="preserve">1 брой, </w:t>
      </w:r>
      <w:r w:rsidRPr="008025FE">
        <w:rPr>
          <w:rFonts w:ascii="Times New Roman" w:hAnsi="Times New Roman"/>
        </w:rPr>
        <w:t xml:space="preserve">придобита професионална квалификация , отговаряща </w:t>
      </w:r>
    </w:p>
    <w:p w:rsidR="00AB3603" w:rsidRDefault="00AB3603" w:rsidP="00AB3603">
      <w:pPr>
        <w:widowControl w:val="0"/>
        <w:tabs>
          <w:tab w:val="left" w:pos="567"/>
          <w:tab w:val="left" w:pos="960"/>
        </w:tabs>
        <w:spacing w:after="0"/>
        <w:ind w:right="-142"/>
        <w:rPr>
          <w:rFonts w:ascii="Times New Roman" w:hAnsi="Times New Roman"/>
        </w:rPr>
      </w:pPr>
      <w:r w:rsidRPr="008025FE">
        <w:rPr>
          <w:rFonts w:ascii="Times New Roman" w:hAnsi="Times New Roman"/>
        </w:rPr>
        <w:t>на изискванията на чл. 163а, ал. 2 от ЗУТ, притежаващо валидно към датата на подаване на</w:t>
      </w:r>
      <w:r>
        <w:rPr>
          <w:rFonts w:ascii="Times New Roman" w:hAnsi="Times New Roman"/>
        </w:rPr>
        <w:t xml:space="preserve"> </w:t>
      </w:r>
    </w:p>
    <w:p w:rsidR="00AB3603" w:rsidRPr="00810490" w:rsidRDefault="00AB3603" w:rsidP="00AB3603">
      <w:pPr>
        <w:widowControl w:val="0"/>
        <w:tabs>
          <w:tab w:val="left" w:pos="567"/>
          <w:tab w:val="left" w:pos="960"/>
        </w:tabs>
        <w:spacing w:after="0"/>
        <w:ind w:right="-142"/>
        <w:rPr>
          <w:rFonts w:ascii="Times New Roman" w:hAnsi="Times New Roman"/>
          <w:sz w:val="24"/>
          <w:szCs w:val="24"/>
          <w:lang w:eastAsia="bg-BG"/>
        </w:rPr>
      </w:pPr>
      <w:r w:rsidRPr="008025FE">
        <w:rPr>
          <w:rFonts w:ascii="Times New Roman" w:hAnsi="Times New Roman"/>
        </w:rPr>
        <w:t xml:space="preserve"> офертата удостоверение за завършен курс на обучение съгласно Наредба № 2 за минималните  изизсквания за </w:t>
      </w:r>
      <w:r w:rsidRPr="00810490">
        <w:rPr>
          <w:rFonts w:ascii="Times New Roman" w:hAnsi="Times New Roman"/>
        </w:rPr>
        <w:t xml:space="preserve">здравословни и безопасни условия на труд при извършване на строително монтажни работи. </w:t>
      </w:r>
    </w:p>
    <w:p w:rsidR="00AB3603" w:rsidRPr="00552422" w:rsidRDefault="00AB3603" w:rsidP="00AB3603">
      <w:pPr>
        <w:widowControl w:val="0"/>
        <w:tabs>
          <w:tab w:val="left" w:pos="567"/>
          <w:tab w:val="left" w:pos="960"/>
        </w:tabs>
        <w:spacing w:after="0"/>
        <w:ind w:right="-142"/>
        <w:rPr>
          <w:rFonts w:ascii="Times New Roman" w:hAnsi="Times New Roman"/>
          <w:sz w:val="24"/>
          <w:szCs w:val="24"/>
        </w:rPr>
      </w:pPr>
      <w:r w:rsidRPr="00810490">
        <w:rPr>
          <w:rFonts w:ascii="Times New Roman" w:hAnsi="Times New Roman"/>
          <w:b/>
          <w:szCs w:val="24"/>
        </w:rPr>
        <w:t>- Отговорник по част „Организация и безопасност на движението”</w:t>
      </w:r>
      <w:r w:rsidRPr="00810490">
        <w:rPr>
          <w:rFonts w:ascii="Times New Roman" w:hAnsi="Times New Roman"/>
          <w:szCs w:val="24"/>
        </w:rPr>
        <w:t xml:space="preserve"> </w:t>
      </w:r>
      <w:r w:rsidRPr="00810490">
        <w:rPr>
          <w:rFonts w:ascii="Times New Roman" w:hAnsi="Times New Roman"/>
          <w:lang w:val="ru-RU"/>
        </w:rPr>
        <w:t>(</w:t>
      </w:r>
      <w:r w:rsidRPr="00810490">
        <w:rPr>
          <w:rFonts w:ascii="Times New Roman" w:hAnsi="Times New Roman"/>
          <w:bCs/>
          <w:lang w:val="ru-RU"/>
        </w:rPr>
        <w:t>1 бр</w:t>
      </w:r>
      <w:r w:rsidRPr="00810490">
        <w:rPr>
          <w:rFonts w:ascii="Times New Roman" w:hAnsi="Times New Roman"/>
          <w:lang w:val="ru-RU"/>
        </w:rPr>
        <w:t>.)</w:t>
      </w:r>
      <w:r w:rsidRPr="00810490">
        <w:rPr>
          <w:rFonts w:ascii="Times New Roman" w:hAnsi="Times New Roman"/>
          <w:szCs w:val="24"/>
        </w:rPr>
        <w:t>–</w:t>
      </w:r>
      <w:r w:rsidRPr="00810490">
        <w:rPr>
          <w:rFonts w:ascii="Times New Roman" w:hAnsi="Times New Roman"/>
          <w:sz w:val="24"/>
          <w:szCs w:val="24"/>
        </w:rPr>
        <w:t xml:space="preserve"> висше образование </w:t>
      </w:r>
      <w:r w:rsidRPr="00810490">
        <w:rPr>
          <w:rFonts w:ascii="Times New Roman" w:hAnsi="Times New Roman"/>
          <w:color w:val="000000"/>
          <w:sz w:val="24"/>
          <w:szCs w:val="24"/>
        </w:rPr>
        <w:t>, квалификация „инженер транспортно строителство” със степен магистър или лице с с четиригодишен курс на обучение или еквивалентна образователна/професионална квалификация за дипломи продобити извън територията на Република България.</w:t>
      </w:r>
      <w:r w:rsidRPr="0082101E">
        <w:rPr>
          <w:rFonts w:ascii="Times New Roman" w:hAnsi="Times New Roman"/>
          <w:color w:val="000000"/>
          <w:sz w:val="24"/>
          <w:szCs w:val="24"/>
        </w:rPr>
        <w:t xml:space="preserve"> </w:t>
      </w:r>
      <w:r w:rsidRPr="0082101E">
        <w:rPr>
          <w:rFonts w:ascii="Times New Roman" w:hAnsi="Times New Roman"/>
          <w:color w:val="000000"/>
          <w:sz w:val="24"/>
          <w:szCs w:val="24"/>
          <w:shd w:val="clear" w:color="auto" w:fill="FFFFFF"/>
        </w:rPr>
        <w:t xml:space="preserve"> </w:t>
      </w:r>
    </w:p>
    <w:p w:rsidR="00AB3603" w:rsidRPr="00E55AA5" w:rsidRDefault="00AB3603" w:rsidP="00AB3603">
      <w:pPr>
        <w:pStyle w:val="NormalWeb"/>
        <w:spacing w:before="0" w:beforeAutospacing="0" w:after="0" w:afterAutospacing="0" w:line="276" w:lineRule="atLeast"/>
        <w:jc w:val="both"/>
        <w:rPr>
          <w:color w:val="000000"/>
          <w:lang w:eastAsia="bg-BG"/>
        </w:rPr>
      </w:pPr>
    </w:p>
    <w:p w:rsidR="00AB3603" w:rsidRPr="00E55AA5" w:rsidRDefault="00AB3603" w:rsidP="00AB3603">
      <w:pPr>
        <w:pStyle w:val="NormalWeb"/>
        <w:spacing w:before="0" w:beforeAutospacing="0" w:after="0" w:afterAutospacing="0" w:line="276" w:lineRule="atLeast"/>
        <w:jc w:val="both"/>
        <w:rPr>
          <w:b/>
          <w:i/>
          <w:color w:val="000000"/>
          <w:sz w:val="28"/>
          <w:szCs w:val="28"/>
          <w:u w:val="single"/>
          <w:lang w:eastAsia="bg-BG"/>
        </w:rPr>
      </w:pPr>
      <w:r w:rsidRPr="00E55AA5">
        <w:rPr>
          <w:b/>
          <w:i/>
          <w:color w:val="000000"/>
          <w:sz w:val="28"/>
          <w:szCs w:val="28"/>
          <w:u w:val="single"/>
          <w:lang w:eastAsia="bg-BG"/>
        </w:rPr>
        <w:t>За Обособена позиция 2</w:t>
      </w:r>
    </w:p>
    <w:p w:rsidR="00AB3603" w:rsidRPr="00E55AA5" w:rsidRDefault="00AB3603" w:rsidP="00AB3603">
      <w:pPr>
        <w:pStyle w:val="NormalWeb"/>
        <w:spacing w:before="0" w:beforeAutospacing="0" w:after="0" w:afterAutospacing="0" w:line="276" w:lineRule="atLeast"/>
        <w:jc w:val="both"/>
        <w:rPr>
          <w:color w:val="000000"/>
          <w:sz w:val="27"/>
          <w:szCs w:val="27"/>
          <w:lang w:eastAsia="bg-BG"/>
        </w:rPr>
      </w:pPr>
    </w:p>
    <w:p w:rsidR="00AB3603" w:rsidRPr="00552422" w:rsidRDefault="00AB3603" w:rsidP="00AB3603">
      <w:pPr>
        <w:widowControl w:val="0"/>
        <w:tabs>
          <w:tab w:val="left" w:pos="567"/>
          <w:tab w:val="left" w:pos="960"/>
        </w:tabs>
        <w:spacing w:after="0"/>
        <w:ind w:right="-142"/>
        <w:rPr>
          <w:rFonts w:ascii="Times New Roman" w:hAnsi="Times New Roman"/>
          <w:b/>
          <w:sz w:val="24"/>
          <w:szCs w:val="24"/>
          <w:lang w:eastAsia="bg-BG"/>
        </w:rPr>
      </w:pPr>
      <w:r w:rsidRPr="0082101E">
        <w:rPr>
          <w:rFonts w:ascii="Times New Roman" w:hAnsi="Times New Roman"/>
          <w:b/>
          <w:color w:val="000000"/>
          <w:sz w:val="24"/>
          <w:szCs w:val="24"/>
        </w:rPr>
        <w:t>Ръководител екип</w:t>
      </w:r>
      <w:r w:rsidRPr="0082101E">
        <w:rPr>
          <w:rFonts w:ascii="Times New Roman" w:hAnsi="Times New Roman"/>
          <w:sz w:val="24"/>
          <w:szCs w:val="24"/>
        </w:rPr>
        <w:t xml:space="preserve"> -  </w:t>
      </w:r>
      <w:r>
        <w:rPr>
          <w:rFonts w:ascii="Times New Roman" w:hAnsi="Times New Roman"/>
          <w:sz w:val="24"/>
          <w:szCs w:val="24"/>
        </w:rPr>
        <w:t xml:space="preserve">1 брой, </w:t>
      </w:r>
      <w:r w:rsidRPr="0082101E">
        <w:rPr>
          <w:rFonts w:ascii="Times New Roman" w:hAnsi="Times New Roman"/>
          <w:sz w:val="24"/>
          <w:szCs w:val="24"/>
        </w:rPr>
        <w:t xml:space="preserve">висше образование </w:t>
      </w:r>
      <w:r w:rsidRPr="0082101E">
        <w:rPr>
          <w:rFonts w:ascii="Times New Roman" w:hAnsi="Times New Roman"/>
          <w:color w:val="000000"/>
          <w:sz w:val="24"/>
          <w:szCs w:val="24"/>
        </w:rPr>
        <w:t>, квалификация „</w:t>
      </w:r>
      <w:r>
        <w:rPr>
          <w:rFonts w:ascii="Times New Roman" w:hAnsi="Times New Roman"/>
          <w:color w:val="000000"/>
          <w:sz w:val="24"/>
          <w:szCs w:val="24"/>
        </w:rPr>
        <w:t>инженер конструктор</w:t>
      </w:r>
      <w:r w:rsidRPr="0082101E">
        <w:rPr>
          <w:rFonts w:ascii="Times New Roman" w:hAnsi="Times New Roman"/>
          <w:color w:val="000000"/>
          <w:sz w:val="24"/>
          <w:szCs w:val="24"/>
        </w:rPr>
        <w:t xml:space="preserve">” със степен магистър или строителен техник с четиригодишен курс на обучение или еквивалентна образователна/професионална квалификация за дипломи продобити извън територията на Република България. </w:t>
      </w:r>
      <w:r w:rsidRPr="0082101E">
        <w:rPr>
          <w:rFonts w:ascii="Times New Roman" w:hAnsi="Times New Roman"/>
          <w:color w:val="000000"/>
          <w:sz w:val="24"/>
          <w:szCs w:val="24"/>
          <w:shd w:val="clear" w:color="auto" w:fill="FFFFFF"/>
        </w:rPr>
        <w:t xml:space="preserve"> </w:t>
      </w:r>
    </w:p>
    <w:p w:rsidR="00AB3603" w:rsidRPr="00E55AA5" w:rsidRDefault="00AB3603" w:rsidP="00AB3603">
      <w:pPr>
        <w:pStyle w:val="NormalWeb"/>
        <w:spacing w:before="0" w:beforeAutospacing="0" w:after="0" w:afterAutospacing="0" w:line="276" w:lineRule="atLeast"/>
        <w:jc w:val="both"/>
        <w:rPr>
          <w:color w:val="000000"/>
          <w:lang w:eastAsia="bg-BG"/>
        </w:rPr>
      </w:pPr>
    </w:p>
    <w:p w:rsidR="00AB3603" w:rsidRPr="00810490" w:rsidRDefault="00AB3603" w:rsidP="00AB3603">
      <w:pPr>
        <w:widowControl w:val="0"/>
        <w:tabs>
          <w:tab w:val="left" w:pos="567"/>
          <w:tab w:val="left" w:pos="960"/>
        </w:tabs>
        <w:spacing w:after="0"/>
        <w:ind w:right="-142"/>
        <w:rPr>
          <w:rFonts w:ascii="Times New Roman" w:hAnsi="Times New Roman"/>
          <w:sz w:val="24"/>
          <w:szCs w:val="24"/>
          <w:lang w:eastAsia="bg-BG"/>
        </w:rPr>
      </w:pPr>
      <w:r w:rsidRPr="008025FE">
        <w:rPr>
          <w:rFonts w:ascii="Times New Roman" w:hAnsi="Times New Roman"/>
          <w:b/>
        </w:rPr>
        <w:t>-Отговорник  по част „ПБЗ</w:t>
      </w:r>
      <w:r w:rsidRPr="008025FE">
        <w:rPr>
          <w:rFonts w:ascii="Times New Roman" w:hAnsi="Times New Roman"/>
        </w:rPr>
        <w:t xml:space="preserve">“ – </w:t>
      </w:r>
      <w:r>
        <w:rPr>
          <w:rFonts w:ascii="Times New Roman" w:hAnsi="Times New Roman"/>
        </w:rPr>
        <w:t xml:space="preserve">1 брой, </w:t>
      </w:r>
      <w:r w:rsidRPr="008025FE">
        <w:rPr>
          <w:rFonts w:ascii="Times New Roman" w:hAnsi="Times New Roman"/>
        </w:rPr>
        <w:t xml:space="preserve">придобита професионална квалификация , отговаряща на изискванията на чл. 163а, ал. 2 от ЗУТ, притежаващо валидно към датата на подаване на офертата удостоверение за завършен курс на обучение съгласно Наредба № 2 за минималните  изизсквания за </w:t>
      </w:r>
      <w:r w:rsidRPr="00810490">
        <w:rPr>
          <w:rFonts w:ascii="Times New Roman" w:hAnsi="Times New Roman"/>
        </w:rPr>
        <w:t xml:space="preserve">здравословни и безопасни условия на труд при извършване на строително монтажни работи. </w:t>
      </w:r>
    </w:p>
    <w:p w:rsidR="00AB3603" w:rsidRPr="00552422" w:rsidRDefault="00AB3603" w:rsidP="00AB3603">
      <w:pPr>
        <w:widowControl w:val="0"/>
        <w:tabs>
          <w:tab w:val="left" w:pos="567"/>
          <w:tab w:val="left" w:pos="960"/>
        </w:tabs>
        <w:spacing w:after="0"/>
        <w:ind w:right="-142"/>
        <w:rPr>
          <w:rFonts w:ascii="Times New Roman" w:hAnsi="Times New Roman"/>
          <w:sz w:val="24"/>
          <w:szCs w:val="24"/>
        </w:rPr>
      </w:pPr>
      <w:r w:rsidRPr="00810490">
        <w:rPr>
          <w:rFonts w:ascii="Times New Roman" w:hAnsi="Times New Roman"/>
          <w:b/>
          <w:szCs w:val="24"/>
        </w:rPr>
        <w:t>- Отговорник по част „Организация и безопасност на движението”</w:t>
      </w:r>
      <w:r w:rsidRPr="00810490">
        <w:rPr>
          <w:rFonts w:ascii="Times New Roman" w:hAnsi="Times New Roman"/>
          <w:szCs w:val="24"/>
        </w:rPr>
        <w:t xml:space="preserve"> </w:t>
      </w:r>
      <w:r w:rsidRPr="00810490">
        <w:rPr>
          <w:rFonts w:ascii="Times New Roman" w:hAnsi="Times New Roman"/>
          <w:lang w:val="ru-RU"/>
        </w:rPr>
        <w:t>(</w:t>
      </w:r>
      <w:r w:rsidRPr="00810490">
        <w:rPr>
          <w:rFonts w:ascii="Times New Roman" w:hAnsi="Times New Roman"/>
          <w:bCs/>
          <w:lang w:val="ru-RU"/>
        </w:rPr>
        <w:t>1 бр</w:t>
      </w:r>
      <w:r w:rsidRPr="00810490">
        <w:rPr>
          <w:rFonts w:ascii="Times New Roman" w:hAnsi="Times New Roman"/>
          <w:lang w:val="ru-RU"/>
        </w:rPr>
        <w:t>.)</w:t>
      </w:r>
      <w:r w:rsidRPr="00810490">
        <w:rPr>
          <w:rFonts w:ascii="Times New Roman" w:hAnsi="Times New Roman"/>
          <w:szCs w:val="24"/>
        </w:rPr>
        <w:t>–</w:t>
      </w:r>
      <w:r w:rsidRPr="00810490">
        <w:rPr>
          <w:rFonts w:ascii="Times New Roman" w:hAnsi="Times New Roman"/>
          <w:sz w:val="24"/>
          <w:szCs w:val="24"/>
        </w:rPr>
        <w:t xml:space="preserve"> висше образование </w:t>
      </w:r>
      <w:r w:rsidRPr="00810490">
        <w:rPr>
          <w:rFonts w:ascii="Times New Roman" w:hAnsi="Times New Roman"/>
          <w:color w:val="000000"/>
          <w:sz w:val="24"/>
          <w:szCs w:val="24"/>
        </w:rPr>
        <w:t>, квалификация „инженер транспортно строителство” със степен магистър или лице с с четиригодишен курс на обучение или еквивалентна образователна/професионална квалификация за дипломи продобити извън територията на Република България.</w:t>
      </w:r>
      <w:r w:rsidRPr="0082101E">
        <w:rPr>
          <w:rFonts w:ascii="Times New Roman" w:hAnsi="Times New Roman"/>
          <w:color w:val="000000"/>
          <w:sz w:val="24"/>
          <w:szCs w:val="24"/>
        </w:rPr>
        <w:t xml:space="preserve"> </w:t>
      </w:r>
      <w:r w:rsidRPr="0082101E">
        <w:rPr>
          <w:rFonts w:ascii="Times New Roman" w:hAnsi="Times New Roman"/>
          <w:color w:val="000000"/>
          <w:sz w:val="24"/>
          <w:szCs w:val="24"/>
          <w:shd w:val="clear" w:color="auto" w:fill="FFFFFF"/>
        </w:rPr>
        <w:t xml:space="preserve"> </w:t>
      </w:r>
    </w:p>
    <w:p w:rsidR="00AB3603" w:rsidRPr="00181DDB" w:rsidRDefault="00AB3603" w:rsidP="00AB3603">
      <w:pPr>
        <w:widowControl w:val="0"/>
        <w:tabs>
          <w:tab w:val="left" w:pos="567"/>
          <w:tab w:val="left" w:pos="960"/>
        </w:tabs>
        <w:spacing w:after="0"/>
        <w:ind w:right="-142"/>
        <w:rPr>
          <w:rFonts w:ascii="Times New Roman" w:hAnsi="Times New Roman"/>
          <w:sz w:val="24"/>
          <w:szCs w:val="24"/>
          <w:lang w:val="en-US" w:eastAsia="bg-BG"/>
        </w:rPr>
      </w:pPr>
    </w:p>
    <w:p w:rsidR="001B51D5" w:rsidRPr="001B51D5" w:rsidRDefault="001B51D5" w:rsidP="001B51D5">
      <w:pPr>
        <w:autoSpaceDE w:val="0"/>
        <w:autoSpaceDN w:val="0"/>
        <w:adjustRightInd w:val="0"/>
        <w:spacing w:after="0"/>
        <w:rPr>
          <w:rFonts w:ascii="Times New Roman" w:eastAsia="Times New Roman" w:hAnsi="Times New Roman" w:cs="Times New Roman"/>
          <w:i/>
          <w:lang w:eastAsia="bg-BG"/>
        </w:rPr>
      </w:pPr>
      <w:r w:rsidRPr="001B51D5">
        <w:rPr>
          <w:rFonts w:ascii="Times New Roman" w:eastAsia="Times New Roman" w:hAnsi="Times New Roman" w:cs="Times New Roman"/>
          <w:i/>
          <w:lang w:eastAsia="bg-BG"/>
        </w:rPr>
        <w:t xml:space="preserve">При участие на обединения, които не са юридически лица, съответствието с горното изискване се доказва от обединението участник, а не от всяко от лицата, включени в него. </w:t>
      </w:r>
    </w:p>
    <w:p w:rsidR="001B51D5" w:rsidRDefault="001B51D5" w:rsidP="001B51D5">
      <w:pPr>
        <w:suppressAutoHyphens/>
        <w:overflowPunct w:val="0"/>
        <w:autoSpaceDE w:val="0"/>
        <w:autoSpaceDN w:val="0"/>
        <w:adjustRightInd w:val="0"/>
        <w:spacing w:after="0"/>
        <w:ind w:firstLine="639"/>
        <w:textAlignment w:val="baseline"/>
        <w:rPr>
          <w:rFonts w:ascii="Times New Roman" w:eastAsia="Times New Roman" w:hAnsi="Times New Roman" w:cs="Times New Roman"/>
          <w:i/>
          <w:lang w:eastAsia="bg-BG"/>
        </w:rPr>
      </w:pPr>
      <w:r w:rsidRPr="001B51D5">
        <w:rPr>
          <w:rFonts w:ascii="Times New Roman" w:eastAsia="Times New Roman" w:hAnsi="Times New Roman" w:cs="Times New Roman"/>
          <w:i/>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561781" w:rsidRDefault="00561781" w:rsidP="001B51D5">
      <w:pPr>
        <w:suppressAutoHyphens/>
        <w:overflowPunct w:val="0"/>
        <w:autoSpaceDE w:val="0"/>
        <w:autoSpaceDN w:val="0"/>
        <w:adjustRightInd w:val="0"/>
        <w:spacing w:after="0"/>
        <w:ind w:firstLine="639"/>
        <w:textAlignment w:val="baseline"/>
        <w:rPr>
          <w:rFonts w:ascii="Times New Roman" w:eastAsia="Times New Roman" w:hAnsi="Times New Roman" w:cs="Times New Roman"/>
          <w:i/>
          <w:lang w:eastAsia="bg-BG"/>
        </w:rPr>
      </w:pPr>
    </w:p>
    <w:p w:rsidR="00561781" w:rsidRPr="001B51D5" w:rsidRDefault="00561781" w:rsidP="001B51D5">
      <w:pPr>
        <w:suppressAutoHyphens/>
        <w:overflowPunct w:val="0"/>
        <w:autoSpaceDE w:val="0"/>
        <w:autoSpaceDN w:val="0"/>
        <w:adjustRightInd w:val="0"/>
        <w:spacing w:after="0"/>
        <w:ind w:firstLine="639"/>
        <w:textAlignment w:val="baseline"/>
        <w:rPr>
          <w:rFonts w:ascii="Times New Roman" w:eastAsia="Times New Roman" w:hAnsi="Times New Roman" w:cs="Times New Roman"/>
          <w:i/>
          <w:lang w:eastAsia="bg-BG"/>
        </w:rPr>
      </w:pPr>
    </w:p>
    <w:p w:rsidR="00561781" w:rsidRDefault="00561781" w:rsidP="00561781">
      <w:pPr>
        <w:spacing w:before="120"/>
        <w:ind w:firstLine="567"/>
        <w:contextualSpacing/>
        <w:rPr>
          <w:rFonts w:ascii="Times New Roman" w:hAnsi="Times New Roman" w:cs="Times New Roman"/>
          <w:b/>
          <w:sz w:val="24"/>
          <w:szCs w:val="23"/>
        </w:rPr>
      </w:pPr>
      <w:r w:rsidRPr="00C55ABF">
        <w:rPr>
          <w:rFonts w:ascii="Times New Roman" w:hAnsi="Times New Roman" w:cs="Times New Roman"/>
          <w:b/>
          <w:sz w:val="24"/>
          <w:szCs w:val="23"/>
        </w:rPr>
        <w:t>В ЕЕДОП следва да се съдържа следната информация, относно експертите:</w:t>
      </w:r>
    </w:p>
    <w:p w:rsidR="00AB3603" w:rsidRPr="00C55ABF" w:rsidRDefault="00AB3603" w:rsidP="00561781">
      <w:pPr>
        <w:spacing w:before="120"/>
        <w:ind w:firstLine="567"/>
        <w:contextualSpacing/>
        <w:rPr>
          <w:rFonts w:ascii="Times New Roman" w:hAnsi="Times New Roman" w:cs="Times New Roman"/>
          <w:b/>
          <w:sz w:val="24"/>
          <w:szCs w:val="23"/>
        </w:rPr>
      </w:pPr>
      <w:r w:rsidRPr="00402E0B">
        <w:rPr>
          <w:rFonts w:ascii="Times New Roman" w:hAnsi="Times New Roman"/>
          <w:b/>
          <w:i/>
          <w:color w:val="000000"/>
          <w:sz w:val="28"/>
          <w:szCs w:val="28"/>
          <w:u w:val="single"/>
          <w:lang w:eastAsia="bg-BG"/>
        </w:rPr>
        <w:t>За обособена позиция 1:</w:t>
      </w:r>
    </w:p>
    <w:p w:rsidR="00561781" w:rsidRPr="00C55ABF" w:rsidRDefault="00561781" w:rsidP="00561781">
      <w:pPr>
        <w:keepNext/>
        <w:autoSpaceDE w:val="0"/>
        <w:autoSpaceDN w:val="0"/>
        <w:adjustRightInd w:val="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r w:rsidR="00AB3603" w:rsidRPr="0082101E">
        <w:rPr>
          <w:rFonts w:ascii="Times New Roman" w:hAnsi="Times New Roman"/>
          <w:b/>
          <w:color w:val="000000"/>
          <w:sz w:val="24"/>
          <w:szCs w:val="24"/>
        </w:rPr>
        <w:t>Ръководител екип</w:t>
      </w:r>
      <w:r w:rsidR="00AB3603" w:rsidRPr="0082101E">
        <w:rPr>
          <w:rFonts w:ascii="Times New Roman" w:hAnsi="Times New Roman"/>
          <w:sz w:val="24"/>
          <w:szCs w:val="24"/>
        </w:rPr>
        <w:t xml:space="preserve"> </w:t>
      </w:r>
      <w:r w:rsidRPr="00C55ABF">
        <w:rPr>
          <w:rFonts w:ascii="Times New Roman" w:eastAsia="Times New Roman" w:hAnsi="Times New Roman" w:cs="Times New Roman"/>
          <w:sz w:val="24"/>
          <w:szCs w:val="24"/>
          <w:lang w:eastAsia="bg-BG"/>
        </w:rPr>
        <w:t>– посочване на завършено образование степен, специалност/клавилификация или да е посочено, че лицето е техник с четиригодишен курс на обучение или еквивалентна образователна/професионална квалификация за дипломи придобити извън Република България</w:t>
      </w:r>
      <w:r w:rsidRPr="00C55ABF">
        <w:rPr>
          <w:rFonts w:ascii="Times New Roman" w:eastAsia="Times New Roman" w:hAnsi="Times New Roman" w:cs="Times New Roman"/>
          <w:sz w:val="24"/>
          <w:szCs w:val="24"/>
          <w:lang w:val="ru-RU" w:eastAsia="bg-BG"/>
        </w:rPr>
        <w:t xml:space="preserve">;  </w:t>
      </w:r>
    </w:p>
    <w:p w:rsidR="00561781" w:rsidRDefault="00AB3603" w:rsidP="00561781">
      <w:pPr>
        <w:suppressAutoHyphens/>
        <w:autoSpaceDE w:val="0"/>
        <w:autoSpaceDN w:val="0"/>
        <w:textAlignment w:val="baseline"/>
        <w:rPr>
          <w:rFonts w:ascii="Times New Roman" w:eastAsia="Times New Roman" w:hAnsi="Times New Roman" w:cs="Times New Roman"/>
          <w:sz w:val="24"/>
          <w:szCs w:val="24"/>
          <w:lang w:eastAsia="bg-BG"/>
        </w:rPr>
      </w:pPr>
      <w:r>
        <w:rPr>
          <w:rFonts w:ascii="Times New Roman" w:hAnsi="Times New Roman"/>
          <w:b/>
        </w:rPr>
        <w:t xml:space="preserve">- </w:t>
      </w:r>
      <w:r w:rsidRPr="008025FE">
        <w:rPr>
          <w:rFonts w:ascii="Times New Roman" w:hAnsi="Times New Roman"/>
          <w:b/>
        </w:rPr>
        <w:t>Отговорник  по част „ПБЗ</w:t>
      </w:r>
      <w:r w:rsidRPr="008025FE">
        <w:rPr>
          <w:rFonts w:ascii="Times New Roman" w:hAnsi="Times New Roman"/>
        </w:rPr>
        <w:t xml:space="preserve">“ </w:t>
      </w:r>
      <w:r w:rsidR="00561781" w:rsidRPr="00C55ABF">
        <w:rPr>
          <w:rFonts w:ascii="Times New Roman" w:eastAsia="Batang" w:hAnsi="Times New Roman" w:cs="Times New Roman"/>
          <w:b/>
          <w:color w:val="000000"/>
          <w:sz w:val="24"/>
          <w:szCs w:val="24"/>
          <w:shd w:val="clear" w:color="auto" w:fill="FFFFFF"/>
        </w:rPr>
        <w:t xml:space="preserve">– </w:t>
      </w:r>
      <w:r w:rsidR="00561781" w:rsidRPr="00C55ABF">
        <w:rPr>
          <w:rFonts w:ascii="Times New Roman" w:eastAsia="Batang" w:hAnsi="Times New Roman" w:cs="Times New Roman"/>
          <w:color w:val="000000"/>
          <w:sz w:val="24"/>
          <w:szCs w:val="24"/>
          <w:shd w:val="clear" w:color="auto" w:fill="FFFFFF"/>
        </w:rPr>
        <w:t xml:space="preserve">посочване на професионална квалификация и номер на </w:t>
      </w:r>
      <w:r w:rsidR="00561781" w:rsidRPr="00C55ABF">
        <w:rPr>
          <w:rFonts w:ascii="Times New Roman" w:eastAsia="Times New Roman" w:hAnsi="Times New Roman" w:cs="Times New Roman"/>
          <w:sz w:val="24"/>
          <w:szCs w:val="24"/>
          <w:lang w:eastAsia="bg-BG"/>
        </w:rPr>
        <w:t>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w:t>
      </w:r>
      <w:r w:rsidR="00561781">
        <w:rPr>
          <w:rFonts w:ascii="Times New Roman" w:eastAsia="Times New Roman" w:hAnsi="Times New Roman" w:cs="Times New Roman"/>
          <w:sz w:val="24"/>
          <w:szCs w:val="24"/>
          <w:lang w:eastAsia="bg-BG"/>
        </w:rPr>
        <w:t>. ДВ бр. 37/2004 г.) или еквивалент при участие на чуждестранни участници.</w:t>
      </w:r>
    </w:p>
    <w:p w:rsidR="00AB3603" w:rsidRDefault="00AB3603" w:rsidP="00AB3603">
      <w:pPr>
        <w:suppressAutoHyphens/>
        <w:autoSpaceDE w:val="0"/>
        <w:autoSpaceDN w:val="0"/>
        <w:textAlignment w:val="baseline"/>
        <w:rPr>
          <w:rFonts w:ascii="Times New Roman" w:eastAsia="Times New Roman" w:hAnsi="Times New Roman" w:cs="Times New Roman"/>
          <w:sz w:val="24"/>
          <w:szCs w:val="24"/>
          <w:lang w:eastAsia="bg-BG"/>
        </w:rPr>
      </w:pPr>
      <w:r w:rsidRPr="00810490">
        <w:rPr>
          <w:rFonts w:ascii="Times New Roman" w:hAnsi="Times New Roman"/>
          <w:b/>
          <w:szCs w:val="24"/>
        </w:rPr>
        <w:t>- Отговорник по част „Организация и безопасност на движението”</w:t>
      </w:r>
      <w:r w:rsidRPr="00810490">
        <w:rPr>
          <w:rFonts w:ascii="Times New Roman" w:hAnsi="Times New Roman"/>
          <w:szCs w:val="24"/>
        </w:rPr>
        <w:t xml:space="preserve"> </w:t>
      </w:r>
      <w:r w:rsidRPr="00AB3603">
        <w:rPr>
          <w:rFonts w:ascii="Times New Roman" w:hAnsi="Times New Roman"/>
          <w:i/>
          <w:lang w:val="ru-RU"/>
        </w:rPr>
        <w:t>(</w:t>
      </w:r>
      <w:r w:rsidRPr="00AB3603">
        <w:rPr>
          <w:rFonts w:ascii="Times New Roman" w:hAnsi="Times New Roman"/>
          <w:bCs/>
          <w:i/>
          <w:lang w:val="ru-RU"/>
        </w:rPr>
        <w:t>1 бр</w:t>
      </w:r>
      <w:r w:rsidRPr="00AB3603">
        <w:rPr>
          <w:rFonts w:ascii="Times New Roman" w:hAnsi="Times New Roman"/>
          <w:i/>
          <w:lang w:val="ru-RU"/>
        </w:rPr>
        <w:t>.)</w:t>
      </w:r>
      <w:r w:rsidRPr="00AB3603">
        <w:rPr>
          <w:rFonts w:ascii="Times New Roman" w:hAnsi="Times New Roman"/>
          <w:i/>
          <w:szCs w:val="24"/>
        </w:rPr>
        <w:t>–</w:t>
      </w:r>
      <w:r w:rsidRPr="00AB3603">
        <w:rPr>
          <w:rFonts w:ascii="Times New Roman" w:hAnsi="Times New Roman"/>
          <w:i/>
          <w:sz w:val="24"/>
          <w:szCs w:val="24"/>
        </w:rPr>
        <w:t xml:space="preserve"> </w:t>
      </w:r>
      <w:r w:rsidRPr="00C55ABF">
        <w:rPr>
          <w:rFonts w:ascii="Times New Roman" w:eastAsia="Batang" w:hAnsi="Times New Roman" w:cs="Times New Roman"/>
          <w:color w:val="000000"/>
          <w:sz w:val="24"/>
          <w:szCs w:val="24"/>
          <w:shd w:val="clear" w:color="auto" w:fill="FFFFFF"/>
        </w:rPr>
        <w:t xml:space="preserve">посочване на професионална квалификация и номер на </w:t>
      </w:r>
      <w:r w:rsidRPr="00C55ABF">
        <w:rPr>
          <w:rFonts w:ascii="Times New Roman" w:eastAsia="Times New Roman" w:hAnsi="Times New Roman" w:cs="Times New Roman"/>
          <w:sz w:val="24"/>
          <w:szCs w:val="24"/>
          <w:lang w:eastAsia="bg-BG"/>
        </w:rPr>
        <w:t>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w:t>
      </w:r>
      <w:r>
        <w:rPr>
          <w:rFonts w:ascii="Times New Roman" w:eastAsia="Times New Roman" w:hAnsi="Times New Roman" w:cs="Times New Roman"/>
          <w:sz w:val="24"/>
          <w:szCs w:val="24"/>
          <w:lang w:eastAsia="bg-BG"/>
        </w:rPr>
        <w:t>. ДВ бр. 37/2004 г.) или еквивалент при участие на чуждестранни участници.</w:t>
      </w:r>
    </w:p>
    <w:p w:rsidR="00AB3603" w:rsidRPr="00C55ABF" w:rsidRDefault="00AB3603" w:rsidP="00561781">
      <w:pPr>
        <w:suppressAutoHyphens/>
        <w:autoSpaceDE w:val="0"/>
        <w:autoSpaceDN w:val="0"/>
        <w:textAlignment w:val="baseline"/>
        <w:rPr>
          <w:rFonts w:ascii="Times New Roman" w:eastAsia="Batang" w:hAnsi="Times New Roman" w:cs="Times New Roman"/>
          <w:b/>
          <w:color w:val="000000"/>
          <w:sz w:val="24"/>
          <w:szCs w:val="24"/>
          <w:shd w:val="clear" w:color="auto" w:fill="FFFFFF"/>
        </w:rPr>
      </w:pPr>
    </w:p>
    <w:p w:rsidR="00AB3603" w:rsidRPr="00E55AA5" w:rsidRDefault="0093416A" w:rsidP="00AB3603">
      <w:pPr>
        <w:pStyle w:val="NormalWeb"/>
        <w:spacing w:before="0" w:beforeAutospacing="0" w:after="0" w:afterAutospacing="0" w:line="276" w:lineRule="atLeast"/>
        <w:jc w:val="both"/>
        <w:rPr>
          <w:b/>
          <w:i/>
          <w:color w:val="000000"/>
          <w:sz w:val="28"/>
          <w:szCs w:val="28"/>
          <w:u w:val="single"/>
          <w:lang w:eastAsia="bg-BG"/>
        </w:rPr>
      </w:pPr>
      <w:r>
        <w:rPr>
          <w:b/>
          <w:szCs w:val="23"/>
        </w:rPr>
        <w:t xml:space="preserve">  </w:t>
      </w:r>
      <w:r w:rsidR="00AB3603" w:rsidRPr="00E55AA5">
        <w:rPr>
          <w:b/>
          <w:i/>
          <w:color w:val="000000"/>
          <w:sz w:val="28"/>
          <w:szCs w:val="28"/>
          <w:u w:val="single"/>
          <w:lang w:eastAsia="bg-BG"/>
        </w:rPr>
        <w:t>За Обособена позиция 2</w:t>
      </w:r>
    </w:p>
    <w:p w:rsidR="00AB3603" w:rsidRPr="00E55AA5" w:rsidRDefault="00AB3603" w:rsidP="00AB3603">
      <w:pPr>
        <w:pStyle w:val="NormalWeb"/>
        <w:spacing w:before="0" w:beforeAutospacing="0" w:after="0" w:afterAutospacing="0" w:line="276" w:lineRule="atLeast"/>
        <w:jc w:val="both"/>
        <w:rPr>
          <w:color w:val="000000"/>
          <w:sz w:val="27"/>
          <w:szCs w:val="27"/>
          <w:lang w:eastAsia="bg-BG"/>
        </w:rPr>
      </w:pPr>
    </w:p>
    <w:p w:rsidR="00AB3603" w:rsidRPr="00AB3603" w:rsidRDefault="00AB3603" w:rsidP="00AB3603">
      <w:pPr>
        <w:widowControl w:val="0"/>
        <w:tabs>
          <w:tab w:val="left" w:pos="567"/>
          <w:tab w:val="left" w:pos="960"/>
        </w:tabs>
        <w:spacing w:after="0"/>
        <w:ind w:right="-142"/>
        <w:rPr>
          <w:rFonts w:ascii="Times New Roman" w:hAnsi="Times New Roman"/>
          <w:b/>
          <w:sz w:val="24"/>
          <w:szCs w:val="24"/>
          <w:lang w:eastAsia="bg-BG"/>
        </w:rPr>
      </w:pPr>
      <w:r w:rsidRPr="0082101E">
        <w:rPr>
          <w:rFonts w:ascii="Times New Roman" w:hAnsi="Times New Roman"/>
          <w:b/>
          <w:color w:val="000000"/>
          <w:sz w:val="24"/>
          <w:szCs w:val="24"/>
        </w:rPr>
        <w:t>Ръководител екип</w:t>
      </w:r>
      <w:r w:rsidRPr="0082101E">
        <w:rPr>
          <w:rFonts w:ascii="Times New Roman" w:hAnsi="Times New Roman"/>
          <w:sz w:val="24"/>
          <w:szCs w:val="24"/>
        </w:rPr>
        <w:t xml:space="preserve"> -  </w:t>
      </w:r>
      <w:r w:rsidRPr="00C55ABF">
        <w:rPr>
          <w:rFonts w:ascii="Times New Roman" w:eastAsia="Times New Roman" w:hAnsi="Times New Roman" w:cs="Times New Roman"/>
          <w:sz w:val="24"/>
          <w:szCs w:val="24"/>
          <w:lang w:eastAsia="bg-BG"/>
        </w:rPr>
        <w:t>посочване на завършено образование степен, специалност/клавилификация или да е посочено, че лицето е техник с четиригодишен курс на обучение или еквивалентна образователна/професионална квалификация за дипломи придобити извън Република България</w:t>
      </w:r>
      <w:r w:rsidRPr="00C55ABF">
        <w:rPr>
          <w:rFonts w:ascii="Times New Roman" w:eastAsia="Times New Roman" w:hAnsi="Times New Roman" w:cs="Times New Roman"/>
          <w:sz w:val="24"/>
          <w:szCs w:val="24"/>
          <w:lang w:val="ru-RU" w:eastAsia="bg-BG"/>
        </w:rPr>
        <w:t xml:space="preserve">;  </w:t>
      </w:r>
    </w:p>
    <w:p w:rsidR="00AB3603" w:rsidRPr="00E55AA5" w:rsidRDefault="00AB3603" w:rsidP="00AB3603">
      <w:pPr>
        <w:pStyle w:val="NormalWeb"/>
        <w:spacing w:before="0" w:beforeAutospacing="0" w:after="0" w:afterAutospacing="0" w:line="276" w:lineRule="atLeast"/>
        <w:jc w:val="both"/>
        <w:rPr>
          <w:color w:val="000000"/>
          <w:lang w:eastAsia="bg-BG"/>
        </w:rPr>
      </w:pPr>
    </w:p>
    <w:p w:rsidR="00AB3603" w:rsidRDefault="00AB3603" w:rsidP="00AB3603">
      <w:pPr>
        <w:suppressAutoHyphens/>
        <w:autoSpaceDE w:val="0"/>
        <w:autoSpaceDN w:val="0"/>
        <w:textAlignment w:val="baseline"/>
        <w:rPr>
          <w:rFonts w:ascii="Times New Roman" w:eastAsia="Times New Roman" w:hAnsi="Times New Roman" w:cs="Times New Roman"/>
          <w:sz w:val="24"/>
          <w:szCs w:val="24"/>
          <w:lang w:eastAsia="bg-BG"/>
        </w:rPr>
      </w:pPr>
      <w:r w:rsidRPr="008025FE">
        <w:rPr>
          <w:rFonts w:ascii="Times New Roman" w:hAnsi="Times New Roman"/>
          <w:b/>
        </w:rPr>
        <w:t>-Отговорник  по част „ПБЗ</w:t>
      </w:r>
      <w:r w:rsidRPr="008025FE">
        <w:rPr>
          <w:rFonts w:ascii="Times New Roman" w:hAnsi="Times New Roman"/>
        </w:rPr>
        <w:t xml:space="preserve">“ – </w:t>
      </w:r>
      <w:r w:rsidRPr="00C55ABF">
        <w:rPr>
          <w:rFonts w:ascii="Times New Roman" w:eastAsia="Batang" w:hAnsi="Times New Roman" w:cs="Times New Roman"/>
          <w:color w:val="000000"/>
          <w:sz w:val="24"/>
          <w:szCs w:val="24"/>
          <w:shd w:val="clear" w:color="auto" w:fill="FFFFFF"/>
        </w:rPr>
        <w:t xml:space="preserve">посочване на професионална квалификация и номер на </w:t>
      </w:r>
      <w:r w:rsidRPr="00C55ABF">
        <w:rPr>
          <w:rFonts w:ascii="Times New Roman" w:eastAsia="Times New Roman" w:hAnsi="Times New Roman" w:cs="Times New Roman"/>
          <w:sz w:val="24"/>
          <w:szCs w:val="24"/>
          <w:lang w:eastAsia="bg-BG"/>
        </w:rPr>
        <w:t>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w:t>
      </w:r>
      <w:r>
        <w:rPr>
          <w:rFonts w:ascii="Times New Roman" w:eastAsia="Times New Roman" w:hAnsi="Times New Roman" w:cs="Times New Roman"/>
          <w:sz w:val="24"/>
          <w:szCs w:val="24"/>
          <w:lang w:eastAsia="bg-BG"/>
        </w:rPr>
        <w:t>. ДВ бр. 37/2004 г.) или еквивалент при участие на чуждестранни участници.</w:t>
      </w:r>
    </w:p>
    <w:p w:rsidR="00AB3603" w:rsidRPr="00810490" w:rsidRDefault="00AB3603" w:rsidP="00AB3603">
      <w:pPr>
        <w:widowControl w:val="0"/>
        <w:tabs>
          <w:tab w:val="left" w:pos="567"/>
          <w:tab w:val="left" w:pos="960"/>
        </w:tabs>
        <w:spacing w:after="0"/>
        <w:ind w:right="-142"/>
        <w:rPr>
          <w:rFonts w:ascii="Times New Roman" w:hAnsi="Times New Roman"/>
          <w:sz w:val="24"/>
          <w:szCs w:val="24"/>
          <w:lang w:eastAsia="bg-BG"/>
        </w:rPr>
      </w:pPr>
    </w:p>
    <w:p w:rsidR="00AB3603" w:rsidRDefault="00AB3603" w:rsidP="00AB3603">
      <w:pPr>
        <w:suppressAutoHyphens/>
        <w:autoSpaceDE w:val="0"/>
        <w:autoSpaceDN w:val="0"/>
        <w:textAlignment w:val="baseline"/>
        <w:rPr>
          <w:rFonts w:ascii="Times New Roman" w:eastAsia="Times New Roman" w:hAnsi="Times New Roman" w:cs="Times New Roman"/>
          <w:sz w:val="24"/>
          <w:szCs w:val="24"/>
          <w:lang w:eastAsia="bg-BG"/>
        </w:rPr>
      </w:pPr>
      <w:r w:rsidRPr="00810490">
        <w:rPr>
          <w:rFonts w:ascii="Times New Roman" w:hAnsi="Times New Roman"/>
          <w:b/>
          <w:szCs w:val="24"/>
        </w:rPr>
        <w:t>- Отговорник по част „Организация и безопасност на движението”</w:t>
      </w:r>
      <w:r w:rsidRPr="00810490">
        <w:rPr>
          <w:rFonts w:ascii="Times New Roman" w:hAnsi="Times New Roman"/>
          <w:szCs w:val="24"/>
        </w:rPr>
        <w:t xml:space="preserve"> </w:t>
      </w:r>
      <w:r w:rsidRPr="00810490">
        <w:rPr>
          <w:rFonts w:ascii="Times New Roman" w:hAnsi="Times New Roman"/>
          <w:lang w:val="ru-RU"/>
        </w:rPr>
        <w:t>(</w:t>
      </w:r>
      <w:r w:rsidRPr="00810490">
        <w:rPr>
          <w:rFonts w:ascii="Times New Roman" w:hAnsi="Times New Roman"/>
          <w:bCs/>
          <w:lang w:val="ru-RU"/>
        </w:rPr>
        <w:t>1 бр</w:t>
      </w:r>
      <w:r w:rsidRPr="00810490">
        <w:rPr>
          <w:rFonts w:ascii="Times New Roman" w:hAnsi="Times New Roman"/>
          <w:lang w:val="ru-RU"/>
        </w:rPr>
        <w:t>.)</w:t>
      </w:r>
      <w:r w:rsidRPr="00810490">
        <w:rPr>
          <w:rFonts w:ascii="Times New Roman" w:hAnsi="Times New Roman"/>
          <w:szCs w:val="24"/>
        </w:rPr>
        <w:t>–</w:t>
      </w:r>
      <w:r w:rsidRPr="00810490">
        <w:rPr>
          <w:rFonts w:ascii="Times New Roman" w:hAnsi="Times New Roman"/>
          <w:sz w:val="24"/>
          <w:szCs w:val="24"/>
        </w:rPr>
        <w:t xml:space="preserve"> </w:t>
      </w:r>
      <w:r w:rsidRPr="00C55ABF">
        <w:rPr>
          <w:rFonts w:ascii="Times New Roman" w:eastAsia="Batang" w:hAnsi="Times New Roman" w:cs="Times New Roman"/>
          <w:color w:val="000000"/>
          <w:sz w:val="24"/>
          <w:szCs w:val="24"/>
          <w:shd w:val="clear" w:color="auto" w:fill="FFFFFF"/>
        </w:rPr>
        <w:t xml:space="preserve">посочване на професионална квалификация и номер на </w:t>
      </w:r>
      <w:r w:rsidRPr="00C55ABF">
        <w:rPr>
          <w:rFonts w:ascii="Times New Roman" w:eastAsia="Times New Roman" w:hAnsi="Times New Roman" w:cs="Times New Roman"/>
          <w:sz w:val="24"/>
          <w:szCs w:val="24"/>
          <w:lang w:eastAsia="bg-BG"/>
        </w:rPr>
        <w:t>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w:t>
      </w:r>
      <w:r>
        <w:rPr>
          <w:rFonts w:ascii="Times New Roman" w:eastAsia="Times New Roman" w:hAnsi="Times New Roman" w:cs="Times New Roman"/>
          <w:sz w:val="24"/>
          <w:szCs w:val="24"/>
          <w:lang w:eastAsia="bg-BG"/>
        </w:rPr>
        <w:t>. ДВ бр. 37/2004 г.) или еквивалент при участие на чуждестранни участници.</w:t>
      </w:r>
    </w:p>
    <w:p w:rsidR="0093416A" w:rsidRDefault="0093416A" w:rsidP="00AB3603">
      <w:pPr>
        <w:widowControl w:val="0"/>
        <w:tabs>
          <w:tab w:val="left" w:pos="567"/>
          <w:tab w:val="left" w:pos="960"/>
        </w:tabs>
        <w:spacing w:after="0"/>
        <w:ind w:right="-142"/>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561781" w:rsidRDefault="00561781" w:rsidP="0093416A">
      <w:pPr>
        <w:spacing w:before="120"/>
        <w:ind w:firstLine="567"/>
        <w:contextualSpacing/>
        <w:rPr>
          <w:rFonts w:ascii="Times New Roman" w:hAnsi="Times New Roman" w:cs="Times New Roman"/>
          <w:b/>
          <w:sz w:val="24"/>
          <w:szCs w:val="23"/>
        </w:rPr>
      </w:pPr>
    </w:p>
    <w:p w:rsidR="00C81AA8" w:rsidRPr="00C81AA8" w:rsidRDefault="00C81AA8" w:rsidP="00C81AA8">
      <w:pPr>
        <w:shd w:val="clear" w:color="auto" w:fill="FFFFFF"/>
        <w:spacing w:line="274" w:lineRule="exact"/>
        <w:jc w:val="right"/>
        <w:rPr>
          <w:rFonts w:eastAsia="Times New Roman" w:cs="Times New Roman"/>
          <w:b/>
          <w:spacing w:val="-9"/>
          <w:sz w:val="24"/>
          <w:szCs w:val="24"/>
          <w:lang w:eastAsia="bg-BG"/>
        </w:rPr>
      </w:pPr>
      <w:r w:rsidRPr="00C81AA8">
        <w:rPr>
          <w:rFonts w:ascii="Times New Roman Bold" w:eastAsia="Times New Roman" w:hAnsi="Times New Roman Bold" w:cs="Times New Roman"/>
          <w:i/>
          <w:sz w:val="24"/>
          <w:szCs w:val="24"/>
          <w:lang w:val="en-AU" w:eastAsia="bg-BG"/>
        </w:rPr>
        <w:t>ОБРАЗЕЦ №</w:t>
      </w:r>
      <w:r w:rsidRPr="00A3486B">
        <w:rPr>
          <w:rFonts w:ascii="Times New Roman" w:eastAsia="Times New Roman" w:hAnsi="Times New Roman" w:cs="Times New Roman"/>
          <w:b/>
          <w:i/>
          <w:sz w:val="24"/>
          <w:szCs w:val="24"/>
          <w:lang w:eastAsia="bg-BG"/>
        </w:rPr>
        <w:t>2</w:t>
      </w:r>
      <w:r w:rsidR="00AB3603">
        <w:rPr>
          <w:rFonts w:ascii="Times New Roman" w:eastAsia="Times New Roman" w:hAnsi="Times New Roman" w:cs="Times New Roman"/>
          <w:b/>
          <w:i/>
          <w:sz w:val="24"/>
          <w:szCs w:val="24"/>
          <w:lang w:eastAsia="bg-BG"/>
        </w:rPr>
        <w:t>-1</w:t>
      </w:r>
    </w:p>
    <w:p w:rsidR="00C81AA8" w:rsidRPr="00C81AA8" w:rsidRDefault="00C81AA8" w:rsidP="00C81AA8">
      <w:pPr>
        <w:spacing w:after="0"/>
        <w:ind w:firstLine="0"/>
        <w:jc w:val="center"/>
        <w:outlineLvl w:val="1"/>
        <w:rPr>
          <w:rFonts w:ascii="Times New Roman" w:eastAsia="Times New Roman" w:hAnsi="Times New Roman" w:cs="Times New Roman"/>
          <w:b/>
          <w:spacing w:val="20"/>
          <w:sz w:val="24"/>
          <w:szCs w:val="24"/>
          <w:lang w:eastAsia="bg-BG"/>
        </w:rPr>
      </w:pPr>
      <w:r w:rsidRPr="00C81AA8">
        <w:rPr>
          <w:rFonts w:ascii="Times New Roman" w:eastAsia="Times New Roman" w:hAnsi="Times New Roman" w:cs="Times New Roman"/>
          <w:b/>
          <w:spacing w:val="20"/>
          <w:sz w:val="24"/>
          <w:szCs w:val="24"/>
          <w:lang w:eastAsia="bg-BG"/>
        </w:rPr>
        <w:t>Д Е К Л А Р А Ц И Я</w:t>
      </w:r>
    </w:p>
    <w:p w:rsidR="00C81AA8" w:rsidRPr="00C81AA8" w:rsidRDefault="00C81AA8" w:rsidP="00C81AA8">
      <w:pPr>
        <w:spacing w:after="0"/>
        <w:ind w:left="720" w:hanging="720"/>
        <w:jc w:val="center"/>
        <w:outlineLvl w:val="0"/>
        <w:rPr>
          <w:rFonts w:ascii="Times New Roman" w:eastAsia="Times New Roman" w:hAnsi="Times New Roman" w:cs="Times New Roman"/>
          <w:b/>
          <w:sz w:val="24"/>
          <w:szCs w:val="24"/>
          <w:lang w:eastAsia="bg-BG"/>
        </w:rPr>
      </w:pPr>
      <w:r w:rsidRPr="00C81AA8">
        <w:rPr>
          <w:rFonts w:ascii="Times New Roman" w:eastAsia="Times New Roman" w:hAnsi="Times New Roman" w:cs="Times New Roman"/>
          <w:b/>
          <w:sz w:val="24"/>
          <w:szCs w:val="24"/>
          <w:lang w:val="ru-RU" w:eastAsia="bg-BG"/>
        </w:rPr>
        <w:t xml:space="preserve">по чл. 6, ал. 2 от Закона за мерките срещу изпирането на пари </w:t>
      </w:r>
      <w:r w:rsidRPr="00C81AA8">
        <w:rPr>
          <w:rFonts w:ascii="Times New Roman" w:eastAsia="Times New Roman" w:hAnsi="Times New Roman" w:cs="Times New Roman"/>
          <w:b/>
          <w:sz w:val="24"/>
          <w:szCs w:val="24"/>
          <w:lang w:val="en-US" w:eastAsia="bg-BG"/>
        </w:rPr>
        <w:t>(</w:t>
      </w:r>
      <w:r w:rsidRPr="00C81AA8">
        <w:rPr>
          <w:rFonts w:ascii="Times New Roman" w:eastAsia="Times New Roman" w:hAnsi="Times New Roman" w:cs="Times New Roman"/>
          <w:b/>
          <w:sz w:val="24"/>
          <w:szCs w:val="24"/>
          <w:lang w:eastAsia="bg-BG"/>
        </w:rPr>
        <w:t>ЗМИП</w:t>
      </w:r>
      <w:r w:rsidRPr="00C81AA8">
        <w:rPr>
          <w:rFonts w:ascii="Times New Roman" w:eastAsia="Times New Roman" w:hAnsi="Times New Roman" w:cs="Times New Roman"/>
          <w:b/>
          <w:sz w:val="24"/>
          <w:szCs w:val="24"/>
          <w:lang w:val="en-US" w:eastAsia="bg-BG"/>
        </w:rPr>
        <w:t>)</w:t>
      </w:r>
    </w:p>
    <w:p w:rsidR="00C81AA8" w:rsidRPr="00C81AA8" w:rsidRDefault="00C81AA8" w:rsidP="00C81AA8">
      <w:pPr>
        <w:spacing w:after="0"/>
        <w:ind w:left="720" w:hanging="720"/>
        <w:jc w:val="center"/>
        <w:outlineLvl w:val="0"/>
        <w:rPr>
          <w:rFonts w:ascii="Times New Roman" w:eastAsia="Times New Roman" w:hAnsi="Times New Roman" w:cs="Times New Roman"/>
          <w:b/>
          <w:sz w:val="24"/>
          <w:szCs w:val="24"/>
          <w:lang w:val="ru-RU" w:eastAsia="bg-BG"/>
        </w:rPr>
      </w:pP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Подписаният/ата: ………………….…………………………..…………..............…......……</w:t>
      </w:r>
      <w:r w:rsidRPr="00C81AA8">
        <w:rPr>
          <w:rFonts w:ascii="Times New Roman" w:eastAsia="Times New Roman" w:hAnsi="Times New Roman" w:cs="Times New Roman"/>
          <w:sz w:val="24"/>
          <w:szCs w:val="24"/>
          <w:lang w:val="ru-RU" w:eastAsia="bg-BG"/>
        </w:rPr>
        <w:t>….</w:t>
      </w:r>
    </w:p>
    <w:p w:rsidR="00C81AA8" w:rsidRPr="00C81AA8" w:rsidRDefault="00C81AA8" w:rsidP="00C81AA8">
      <w:pPr>
        <w:spacing w:after="0"/>
        <w:ind w:right="-6" w:firstLine="0"/>
        <w:jc w:val="center"/>
        <w:rPr>
          <w:rFonts w:ascii="Times New Roman" w:eastAsia="Times New Roman" w:hAnsi="Times New Roman" w:cs="Times New Roman"/>
          <w:i/>
          <w:sz w:val="20"/>
          <w:szCs w:val="20"/>
          <w:lang w:eastAsia="bg-BG"/>
        </w:rPr>
      </w:pPr>
      <w:r w:rsidRPr="00C81AA8">
        <w:rPr>
          <w:rFonts w:ascii="Times New Roman" w:eastAsia="Times New Roman" w:hAnsi="Times New Roman" w:cs="Times New Roman"/>
          <w:i/>
          <w:sz w:val="20"/>
          <w:szCs w:val="20"/>
          <w:lang w:eastAsia="bg-BG"/>
        </w:rPr>
        <w:t>(трите имена)</w:t>
      </w: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л.к.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издадена на ....…………..год. от ……….…… - гр……........…………</w:t>
      </w:r>
    </w:p>
    <w:p w:rsidR="00C81AA8" w:rsidRPr="00C81AA8"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с адрес: гр.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община …………………………………….……</w:t>
      </w:r>
    </w:p>
    <w:p w:rsidR="00C81AA8" w:rsidRPr="00C81AA8" w:rsidRDefault="00C81AA8" w:rsidP="00C81AA8">
      <w:pPr>
        <w:spacing w:after="0"/>
        <w:ind w:right="-6" w:firstLine="0"/>
        <w:jc w:val="left"/>
        <w:outlineLvl w:val="1"/>
        <w:rPr>
          <w:rFonts w:ascii="Times New Roman" w:eastAsia="Times New Roman" w:hAnsi="Times New Roman" w:cs="Times New Roman"/>
          <w:sz w:val="20"/>
          <w:lang w:val="ru-RU" w:eastAsia="bg-BG"/>
        </w:rPr>
      </w:pPr>
      <w:r w:rsidRPr="00C81AA8">
        <w:rPr>
          <w:rFonts w:ascii="Times New Roman" w:eastAsia="Times New Roman" w:hAnsi="Times New Roman" w:cs="Times New Roman"/>
          <w:sz w:val="24"/>
          <w:szCs w:val="24"/>
          <w:lang w:eastAsia="bg-BG"/>
        </w:rPr>
        <w:t>ул.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бл.№…….........……, ап. ………, ет. ………</w:t>
      </w:r>
      <w:r w:rsidRPr="00C81AA8">
        <w:rPr>
          <w:rFonts w:ascii="Times New Roman" w:eastAsia="Times New Roman" w:hAnsi="Times New Roman" w:cs="Times New Roman"/>
          <w:sz w:val="24"/>
          <w:szCs w:val="24"/>
          <w:lang w:val="ru-RU" w:eastAsia="bg-BG"/>
        </w:rPr>
        <w:t>..</w:t>
      </w:r>
    </w:p>
    <w:p w:rsidR="00C81AA8" w:rsidRPr="00C81AA8" w:rsidRDefault="00C81AA8" w:rsidP="00C81AA8">
      <w:pPr>
        <w:spacing w:after="0"/>
        <w:ind w:firstLine="0"/>
        <w:outlineLvl w:val="1"/>
        <w:rPr>
          <w:rFonts w:ascii="Times New Roman" w:eastAsia="Times New Roman" w:hAnsi="Times New Roman" w:cs="Times New Roman"/>
          <w:sz w:val="24"/>
          <w:szCs w:val="24"/>
          <w:lang w:eastAsia="bg-BG"/>
        </w:rPr>
      </w:pPr>
    </w:p>
    <w:p w:rsidR="00C81AA8" w:rsidRPr="00C81AA8" w:rsidRDefault="00C81AA8" w:rsidP="00C81AA8">
      <w:pPr>
        <w:spacing w:after="0"/>
        <w:ind w:firstLine="0"/>
        <w:outlineLvl w:val="1"/>
        <w:rPr>
          <w:rFonts w:ascii="Times New Roman" w:eastAsia="Times New Roman" w:hAnsi="Times New Roman" w:cs="Times New Roman"/>
          <w:color w:val="000000"/>
          <w:spacing w:val="20"/>
          <w:sz w:val="24"/>
          <w:szCs w:val="24"/>
          <w:lang w:eastAsia="bg-BG"/>
        </w:rPr>
      </w:pPr>
      <w:r w:rsidRPr="00C81AA8">
        <w:rPr>
          <w:rFonts w:ascii="Times New Roman" w:eastAsia="Times New Roman" w:hAnsi="Times New Roman" w:cs="Times New Roman"/>
          <w:sz w:val="24"/>
          <w:szCs w:val="24"/>
          <w:lang w:eastAsia="bg-BG"/>
        </w:rPr>
        <w:t>В качеството си на</w:t>
      </w:r>
      <w:r w:rsidRPr="00C81AA8">
        <w:rPr>
          <w:rFonts w:ascii="Times New Roman" w:eastAsia="Times New Roman" w:hAnsi="Times New Roman" w:cs="Times New Roman"/>
          <w:color w:val="000000"/>
          <w:spacing w:val="20"/>
          <w:sz w:val="24"/>
          <w:szCs w:val="24"/>
          <w:lang w:eastAsia="bg-BG"/>
        </w:rPr>
        <w:t xml:space="preserve"> представляващ</w:t>
      </w:r>
      <w:r w:rsidRPr="00C81AA8">
        <w:rPr>
          <w:rFonts w:ascii="Times New Roman" w:eastAsia="Times New Roman" w:hAnsi="Times New Roman" w:cs="Times New Roman"/>
          <w:color w:val="000000"/>
          <w:spacing w:val="20"/>
          <w:sz w:val="24"/>
          <w:szCs w:val="24"/>
          <w:lang w:val="en-US" w:eastAsia="bg-BG"/>
        </w:rPr>
        <w:t>…………….</w:t>
      </w:r>
      <w:r w:rsidRPr="00C81AA8">
        <w:rPr>
          <w:rFonts w:ascii="Times New Roman" w:eastAsia="Times New Roman" w:hAnsi="Times New Roman" w:cs="Times New Roman"/>
          <w:sz w:val="24"/>
          <w:szCs w:val="24"/>
          <w:lang w:eastAsia="bg-BG"/>
        </w:rPr>
        <w:t>…………………………………………….</w:t>
      </w:r>
    </w:p>
    <w:p w:rsidR="00C81AA8" w:rsidRPr="00C81AA8" w:rsidRDefault="00C81AA8" w:rsidP="00C81AA8">
      <w:pPr>
        <w:spacing w:after="0"/>
        <w:ind w:left="708" w:firstLine="708"/>
        <w:jc w:val="center"/>
        <w:rPr>
          <w:rFonts w:ascii="Times New Roman" w:eastAsia="Times New Roman" w:hAnsi="Times New Roman" w:cs="Times New Roman"/>
          <w:i/>
          <w:spacing w:val="20"/>
          <w:sz w:val="20"/>
          <w:szCs w:val="20"/>
          <w:lang w:eastAsia="bg-BG"/>
        </w:rPr>
      </w:pPr>
      <w:r w:rsidRPr="00C81AA8">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C81AA8" w:rsidRPr="00C81AA8" w:rsidRDefault="00C81AA8" w:rsidP="00C81AA8">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ЕИК:………………..........…, със седалище и адрес на управление:……………...........………</w:t>
      </w:r>
    </w:p>
    <w:p w:rsidR="00C81AA8" w:rsidRDefault="00C81AA8" w:rsidP="00C81AA8">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w:t>
      </w:r>
    </w:p>
    <w:p w:rsidR="00561781" w:rsidRPr="00C81AA8" w:rsidRDefault="00561781" w:rsidP="00C81AA8">
      <w:pPr>
        <w:spacing w:after="0"/>
        <w:ind w:firstLine="0"/>
        <w:jc w:val="left"/>
        <w:outlineLvl w:val="1"/>
        <w:rPr>
          <w:rFonts w:ascii="Times New Roman" w:eastAsia="Times New Roman" w:hAnsi="Times New Roman" w:cs="Times New Roman"/>
          <w:sz w:val="24"/>
          <w:szCs w:val="24"/>
          <w:lang w:eastAsia="bg-BG"/>
        </w:rPr>
      </w:pPr>
    </w:p>
    <w:p w:rsidR="00AB3603" w:rsidRDefault="00C81AA8" w:rsidP="00AB3603">
      <w:pPr>
        <w:pStyle w:val="20"/>
        <w:shd w:val="clear" w:color="auto" w:fill="auto"/>
        <w:spacing w:before="0" w:line="240" w:lineRule="auto"/>
        <w:ind w:left="57"/>
        <w:jc w:val="both"/>
        <w:rPr>
          <w:sz w:val="24"/>
          <w:szCs w:val="24"/>
          <w:lang w:val="en-US"/>
        </w:rPr>
      </w:pPr>
      <w:r w:rsidRPr="00C81AA8">
        <w:rPr>
          <w:rFonts w:cs="Times New Roman"/>
          <w:sz w:val="24"/>
          <w:szCs w:val="24"/>
          <w:lang w:eastAsia="ro-RO"/>
        </w:rPr>
        <w:t xml:space="preserve">участник в обществена поръчка с предмет: </w:t>
      </w:r>
      <w:r w:rsidR="00AB3603" w:rsidRPr="00AB3603">
        <w:rPr>
          <w:b/>
          <w:i/>
          <w:sz w:val="24"/>
          <w:szCs w:val="24"/>
        </w:rPr>
        <w:t>”Строително – монтажни работи за изграждане и ремонт на</w:t>
      </w:r>
      <w:r w:rsidR="00AB3603" w:rsidRPr="00AB3603">
        <w:rPr>
          <w:b/>
          <w:i/>
          <w:sz w:val="24"/>
          <w:szCs w:val="24"/>
          <w:lang w:val="en-US"/>
        </w:rPr>
        <w:t xml:space="preserve"> </w:t>
      </w:r>
      <w:r w:rsidR="00AB3603" w:rsidRPr="00AB3603">
        <w:rPr>
          <w:b/>
          <w:i/>
          <w:sz w:val="24"/>
          <w:szCs w:val="24"/>
        </w:rPr>
        <w:t>обекти на територията на Община Две могили</w:t>
      </w:r>
      <w:r w:rsidR="00AB3603">
        <w:rPr>
          <w:sz w:val="24"/>
          <w:szCs w:val="24"/>
          <w:lang w:val="en-US"/>
        </w:rPr>
        <w:t>”</w:t>
      </w:r>
      <w:r w:rsidR="00AB3603" w:rsidRPr="006F3F23">
        <w:rPr>
          <w:sz w:val="24"/>
          <w:szCs w:val="24"/>
        </w:rPr>
        <w:t xml:space="preserve"> </w:t>
      </w:r>
    </w:p>
    <w:p w:rsidR="00AB3603" w:rsidRPr="006F3F23" w:rsidRDefault="00AB3603" w:rsidP="00AB3603">
      <w:pPr>
        <w:pStyle w:val="20"/>
        <w:shd w:val="clear" w:color="auto" w:fill="auto"/>
        <w:spacing w:before="0" w:line="240" w:lineRule="auto"/>
        <w:ind w:left="57"/>
        <w:jc w:val="both"/>
        <w:rPr>
          <w:b/>
          <w:sz w:val="24"/>
          <w:szCs w:val="24"/>
        </w:rPr>
      </w:pPr>
      <w:r w:rsidRPr="006F3F23">
        <w:rPr>
          <w:b/>
          <w:sz w:val="24"/>
          <w:szCs w:val="24"/>
        </w:rPr>
        <w:t xml:space="preserve"> Обособена позиция № 1.</w:t>
      </w:r>
      <w:r>
        <w:rPr>
          <w:sz w:val="24"/>
          <w:szCs w:val="24"/>
        </w:rPr>
        <w:t xml:space="preserve"> ”Строително – монтажни работи на общинска и републиканска пътна мрежа и ремонт на улици на територията на Община Две могили</w:t>
      </w:r>
      <w:r>
        <w:rPr>
          <w:sz w:val="24"/>
          <w:szCs w:val="24"/>
          <w:lang w:val="en-US"/>
        </w:rPr>
        <w:t>”</w:t>
      </w:r>
      <w:r w:rsidRPr="006F3F23">
        <w:rPr>
          <w:sz w:val="24"/>
          <w:szCs w:val="24"/>
        </w:rPr>
        <w:t xml:space="preserve"> .</w:t>
      </w:r>
    </w:p>
    <w:p w:rsidR="00AB3603" w:rsidRPr="00561781" w:rsidRDefault="00AB3603" w:rsidP="00C81AA8">
      <w:pPr>
        <w:spacing w:after="0"/>
        <w:ind w:firstLine="0"/>
        <w:rPr>
          <w:rFonts w:ascii="Times New Roman" w:eastAsia="Times New Roman" w:hAnsi="Times New Roman"/>
          <w:b/>
          <w:color w:val="000000"/>
          <w:sz w:val="24"/>
          <w:szCs w:val="28"/>
          <w:lang w:eastAsia="bg-BG"/>
        </w:rPr>
      </w:pPr>
    </w:p>
    <w:p w:rsidR="00DE6DC4" w:rsidRPr="00C81AA8" w:rsidRDefault="00DE6DC4" w:rsidP="00C81AA8">
      <w:pPr>
        <w:spacing w:after="0"/>
        <w:ind w:firstLine="0"/>
        <w:rPr>
          <w:rFonts w:ascii="Times New Roman" w:eastAsia="Times New Roman" w:hAnsi="Times New Roman" w:cs="Times New Roman"/>
          <w:b/>
          <w:sz w:val="24"/>
          <w:szCs w:val="24"/>
          <w:lang w:val="ru-RU" w:eastAsia="bg-BG"/>
        </w:rPr>
      </w:pPr>
    </w:p>
    <w:p w:rsidR="00C81AA8" w:rsidRPr="00C81AA8" w:rsidRDefault="00C81AA8" w:rsidP="00C81AA8">
      <w:pPr>
        <w:spacing w:after="0"/>
        <w:ind w:firstLine="0"/>
        <w:jc w:val="center"/>
        <w:rPr>
          <w:rFonts w:ascii="Times New Roman" w:eastAsia="Times New Roman" w:hAnsi="Times New Roman" w:cs="Times New Roman"/>
          <w:b/>
          <w:sz w:val="24"/>
          <w:szCs w:val="24"/>
          <w:lang w:val="ru-RU" w:eastAsia="bg-BG"/>
        </w:rPr>
      </w:pPr>
      <w:r w:rsidRPr="00C81AA8">
        <w:rPr>
          <w:rFonts w:ascii="Times New Roman" w:eastAsia="Times New Roman" w:hAnsi="Times New Roman" w:cs="Times New Roman"/>
          <w:b/>
          <w:sz w:val="24"/>
          <w:szCs w:val="24"/>
          <w:lang w:val="ru-RU" w:eastAsia="bg-BG"/>
        </w:rPr>
        <w:t>ДЕКЛАРИРАМ, ЧЕ:</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val="en-GB" w:eastAsia="bg-BG"/>
        </w:rPr>
        <w:t>действителен собственик по смисъла на чл. 6, ал. 2 ЗМИП</w:t>
      </w:r>
      <w:r w:rsidRPr="00C81AA8">
        <w:rPr>
          <w:rFonts w:ascii="Times New Roman" w:eastAsia="Times New Roman" w:hAnsi="Times New Roman" w:cs="Times New Roman"/>
          <w:sz w:val="24"/>
          <w:szCs w:val="24"/>
          <w:lang w:eastAsia="bg-BG"/>
        </w:rPr>
        <w:t xml:space="preserve"> във връзка с чл. 3, ал. 5 от ППЗМИП на горепосоченото юридическо лице е/са следното физическо лице/следните физически лица:</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1. .........................................................................................................................................................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sz w:val="24"/>
          <w:szCs w:val="24"/>
          <w:lang w:eastAsia="bg-BG"/>
        </w:rPr>
      </w:pP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2. .........................................................................................................................................................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sz w:val="24"/>
          <w:szCs w:val="24"/>
          <w:lang w:eastAsia="bg-BG"/>
        </w:rPr>
      </w:pP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3. .........................................................................................................................................................</w:t>
      </w:r>
    </w:p>
    <w:p w:rsidR="00C81AA8" w:rsidRPr="00C81AA8" w:rsidRDefault="00C81AA8" w:rsidP="00C81AA8">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C81AA8" w:rsidRPr="00C81AA8" w:rsidRDefault="00C81AA8" w:rsidP="00C81AA8">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C81AA8" w:rsidRPr="00C81AA8" w:rsidRDefault="00C81AA8" w:rsidP="00C81AA8">
      <w:pPr>
        <w:spacing w:after="0"/>
        <w:ind w:firstLine="0"/>
        <w:rPr>
          <w:rFonts w:ascii="Times New Roman" w:eastAsia="Times New Roman" w:hAnsi="Times New Roman" w:cs="Times New Roman"/>
          <w:color w:val="000000"/>
          <w:sz w:val="24"/>
          <w:szCs w:val="24"/>
        </w:rPr>
      </w:pPr>
    </w:p>
    <w:p w:rsidR="00C81AA8" w:rsidRPr="00C81AA8" w:rsidRDefault="00C81AA8" w:rsidP="00C81AA8">
      <w:pPr>
        <w:spacing w:after="0"/>
        <w:ind w:firstLine="0"/>
        <w:rPr>
          <w:rFonts w:ascii="Times New Roman" w:eastAsia="Times New Roman" w:hAnsi="Times New Roman" w:cs="Times New Roman"/>
          <w:color w:val="000000"/>
          <w:sz w:val="24"/>
          <w:szCs w:val="24"/>
        </w:rPr>
      </w:pPr>
      <w:r w:rsidRPr="00C81AA8">
        <w:rPr>
          <w:rFonts w:ascii="Times New Roman" w:eastAsia="Times New Roman" w:hAnsi="Times New Roman" w:cs="Times New Roman"/>
          <w:color w:val="000000"/>
          <w:sz w:val="24"/>
          <w:szCs w:val="24"/>
          <w:lang w:val="en-GB"/>
        </w:rPr>
        <w:t>Известна ми е наказателната отговорност по чл. 313 от Наказателния кодекс за деклариране на неверни обстоятелства.</w:t>
      </w:r>
    </w:p>
    <w:p w:rsidR="00C81AA8" w:rsidRPr="00C81AA8" w:rsidRDefault="00C81AA8" w:rsidP="00C81AA8">
      <w:pPr>
        <w:spacing w:after="0"/>
        <w:ind w:firstLine="0"/>
        <w:rPr>
          <w:rFonts w:ascii="Times New Roman" w:eastAsia="Times New Roman" w:hAnsi="Times New Roman" w:cs="Times New Roman"/>
          <w:color w:val="000000"/>
          <w:sz w:val="24"/>
          <w:szCs w:val="24"/>
        </w:rPr>
      </w:pPr>
    </w:p>
    <w:p w:rsidR="00C81AA8" w:rsidRDefault="00C81AA8" w:rsidP="00C81AA8">
      <w:pPr>
        <w:spacing w:after="0"/>
        <w:ind w:firstLine="0"/>
        <w:rPr>
          <w:rFonts w:ascii="Times New Roman" w:eastAsia="Times New Roman" w:hAnsi="Times New Roman" w:cs="Times New Roman"/>
          <w:b/>
          <w:sz w:val="24"/>
          <w:szCs w:val="24"/>
        </w:rPr>
      </w:pPr>
    </w:p>
    <w:p w:rsidR="00C81AA8" w:rsidRPr="00C81AA8" w:rsidRDefault="00C81AA8" w:rsidP="00C81AA8">
      <w:pPr>
        <w:spacing w:after="0"/>
        <w:ind w:firstLine="0"/>
        <w:rPr>
          <w:rFonts w:ascii="Times New Roman" w:eastAsia="Times New Roman" w:hAnsi="Times New Roman" w:cs="Times New Roman"/>
          <w:b/>
          <w:sz w:val="24"/>
          <w:szCs w:val="24"/>
        </w:rPr>
      </w:pPr>
    </w:p>
    <w:p w:rsidR="00C81AA8" w:rsidRPr="00C81AA8" w:rsidRDefault="00C81AA8" w:rsidP="00C81AA8">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81AA8">
        <w:rPr>
          <w:rFonts w:ascii="Times New Roman" w:eastAsia="Times New Roman" w:hAnsi="Times New Roman" w:cs="Times New Roman"/>
          <w:b/>
          <w:spacing w:val="-9"/>
          <w:sz w:val="24"/>
          <w:szCs w:val="24"/>
          <w:lang w:val="ru-RU" w:eastAsia="bg-BG"/>
        </w:rPr>
        <w:t xml:space="preserve">Дата: </w:t>
      </w:r>
      <w:r w:rsidRPr="00C81AA8">
        <w:rPr>
          <w:rFonts w:ascii="Times New Roman" w:eastAsia="Times New Roman" w:hAnsi="Times New Roman" w:cs="Times New Roman"/>
          <w:b/>
          <w:spacing w:val="-9"/>
          <w:sz w:val="24"/>
          <w:szCs w:val="24"/>
          <w:lang w:val="en-US" w:eastAsia="bg-BG"/>
        </w:rPr>
        <w:t>……………………</w:t>
      </w:r>
      <w:r>
        <w:rPr>
          <w:rFonts w:ascii="Times New Roman" w:eastAsia="Times New Roman" w:hAnsi="Times New Roman" w:cs="Times New Roman"/>
          <w:b/>
          <w:spacing w:val="-9"/>
          <w:sz w:val="24"/>
          <w:szCs w:val="24"/>
          <w:lang w:eastAsia="bg-BG"/>
        </w:rPr>
        <w:t>2016</w:t>
      </w:r>
      <w:r w:rsidRPr="00C81AA8">
        <w:rPr>
          <w:rFonts w:ascii="Times New Roman" w:eastAsia="Times New Roman" w:hAnsi="Times New Roman" w:cs="Times New Roman"/>
          <w:b/>
          <w:spacing w:val="-9"/>
          <w:sz w:val="24"/>
          <w:szCs w:val="24"/>
          <w:lang w:eastAsia="bg-BG"/>
        </w:rPr>
        <w:t xml:space="preserve"> г.</w:t>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eastAsia="bg-BG"/>
        </w:rPr>
        <w:t>Декларатор:…………………………</w:t>
      </w:r>
    </w:p>
    <w:p w:rsidR="00AB3603" w:rsidRDefault="00AB3603" w:rsidP="00C81AA8">
      <w:pPr>
        <w:spacing w:after="0"/>
        <w:ind w:firstLine="0"/>
        <w:jc w:val="right"/>
        <w:rPr>
          <w:rFonts w:ascii="Times New Roman" w:eastAsia="Times New Roman" w:hAnsi="Times New Roman" w:cs="Times New Roman"/>
          <w:b/>
          <w:i/>
          <w:iCs/>
          <w:spacing w:val="-3"/>
          <w:sz w:val="24"/>
          <w:szCs w:val="24"/>
          <w:lang w:eastAsia="bg-BG"/>
        </w:rPr>
      </w:pPr>
    </w:p>
    <w:p w:rsidR="00AB3603" w:rsidRDefault="00AB3603" w:rsidP="00C81AA8">
      <w:pPr>
        <w:spacing w:after="0"/>
        <w:ind w:firstLine="0"/>
        <w:jc w:val="right"/>
        <w:rPr>
          <w:rFonts w:ascii="Times New Roman" w:eastAsia="Times New Roman" w:hAnsi="Times New Roman" w:cs="Times New Roman"/>
          <w:b/>
          <w:i/>
          <w:iCs/>
          <w:spacing w:val="-3"/>
          <w:sz w:val="24"/>
          <w:szCs w:val="24"/>
          <w:lang w:eastAsia="bg-BG"/>
        </w:rPr>
      </w:pPr>
    </w:p>
    <w:p w:rsidR="00AB3603" w:rsidRPr="00C81AA8" w:rsidRDefault="00AB3603" w:rsidP="00AB3603">
      <w:pPr>
        <w:shd w:val="clear" w:color="auto" w:fill="FFFFFF"/>
        <w:spacing w:line="274" w:lineRule="exact"/>
        <w:jc w:val="right"/>
        <w:rPr>
          <w:rFonts w:eastAsia="Times New Roman" w:cs="Times New Roman"/>
          <w:b/>
          <w:spacing w:val="-9"/>
          <w:sz w:val="24"/>
          <w:szCs w:val="24"/>
          <w:lang w:eastAsia="bg-BG"/>
        </w:rPr>
      </w:pPr>
      <w:r w:rsidRPr="00C81AA8">
        <w:rPr>
          <w:rFonts w:ascii="Times New Roman Bold" w:eastAsia="Times New Roman" w:hAnsi="Times New Roman Bold" w:cs="Times New Roman"/>
          <w:i/>
          <w:sz w:val="24"/>
          <w:szCs w:val="24"/>
          <w:lang w:val="en-AU" w:eastAsia="bg-BG"/>
        </w:rPr>
        <w:t>ОБРАЗЕЦ №</w:t>
      </w:r>
      <w:r w:rsidRPr="00A3486B">
        <w:rPr>
          <w:rFonts w:ascii="Times New Roman" w:eastAsia="Times New Roman" w:hAnsi="Times New Roman" w:cs="Times New Roman"/>
          <w:b/>
          <w:i/>
          <w:sz w:val="24"/>
          <w:szCs w:val="24"/>
          <w:lang w:eastAsia="bg-BG"/>
        </w:rPr>
        <w:t>2</w:t>
      </w:r>
      <w:r>
        <w:rPr>
          <w:rFonts w:ascii="Times New Roman" w:eastAsia="Times New Roman" w:hAnsi="Times New Roman" w:cs="Times New Roman"/>
          <w:b/>
          <w:i/>
          <w:sz w:val="24"/>
          <w:szCs w:val="24"/>
          <w:lang w:eastAsia="bg-BG"/>
        </w:rPr>
        <w:t>-2</w:t>
      </w:r>
    </w:p>
    <w:p w:rsidR="00AB3603" w:rsidRPr="00C81AA8" w:rsidRDefault="00AB3603" w:rsidP="00AB3603">
      <w:pPr>
        <w:spacing w:after="0"/>
        <w:ind w:firstLine="0"/>
        <w:jc w:val="center"/>
        <w:outlineLvl w:val="1"/>
        <w:rPr>
          <w:rFonts w:ascii="Times New Roman" w:eastAsia="Times New Roman" w:hAnsi="Times New Roman" w:cs="Times New Roman"/>
          <w:b/>
          <w:spacing w:val="20"/>
          <w:sz w:val="24"/>
          <w:szCs w:val="24"/>
          <w:lang w:eastAsia="bg-BG"/>
        </w:rPr>
      </w:pPr>
      <w:r w:rsidRPr="00C81AA8">
        <w:rPr>
          <w:rFonts w:ascii="Times New Roman" w:eastAsia="Times New Roman" w:hAnsi="Times New Roman" w:cs="Times New Roman"/>
          <w:b/>
          <w:spacing w:val="20"/>
          <w:sz w:val="24"/>
          <w:szCs w:val="24"/>
          <w:lang w:eastAsia="bg-BG"/>
        </w:rPr>
        <w:t>Д Е К Л А Р А Ц И Я</w:t>
      </w:r>
    </w:p>
    <w:p w:rsidR="00AB3603" w:rsidRPr="00C81AA8" w:rsidRDefault="00AB3603" w:rsidP="00AB3603">
      <w:pPr>
        <w:spacing w:after="0"/>
        <w:ind w:left="720" w:hanging="720"/>
        <w:jc w:val="center"/>
        <w:outlineLvl w:val="0"/>
        <w:rPr>
          <w:rFonts w:ascii="Times New Roman" w:eastAsia="Times New Roman" w:hAnsi="Times New Roman" w:cs="Times New Roman"/>
          <w:b/>
          <w:sz w:val="24"/>
          <w:szCs w:val="24"/>
          <w:lang w:eastAsia="bg-BG"/>
        </w:rPr>
      </w:pPr>
      <w:r w:rsidRPr="00C81AA8">
        <w:rPr>
          <w:rFonts w:ascii="Times New Roman" w:eastAsia="Times New Roman" w:hAnsi="Times New Roman" w:cs="Times New Roman"/>
          <w:b/>
          <w:sz w:val="24"/>
          <w:szCs w:val="24"/>
          <w:lang w:val="ru-RU" w:eastAsia="bg-BG"/>
        </w:rPr>
        <w:t xml:space="preserve">по чл. 6, ал. 2 от Закона за мерките срещу изпирането на пари </w:t>
      </w:r>
      <w:r w:rsidRPr="00C81AA8">
        <w:rPr>
          <w:rFonts w:ascii="Times New Roman" w:eastAsia="Times New Roman" w:hAnsi="Times New Roman" w:cs="Times New Roman"/>
          <w:b/>
          <w:sz w:val="24"/>
          <w:szCs w:val="24"/>
          <w:lang w:val="en-US" w:eastAsia="bg-BG"/>
        </w:rPr>
        <w:t>(</w:t>
      </w:r>
      <w:r w:rsidRPr="00C81AA8">
        <w:rPr>
          <w:rFonts w:ascii="Times New Roman" w:eastAsia="Times New Roman" w:hAnsi="Times New Roman" w:cs="Times New Roman"/>
          <w:b/>
          <w:sz w:val="24"/>
          <w:szCs w:val="24"/>
          <w:lang w:eastAsia="bg-BG"/>
        </w:rPr>
        <w:t>ЗМИП</w:t>
      </w:r>
      <w:r w:rsidRPr="00C81AA8">
        <w:rPr>
          <w:rFonts w:ascii="Times New Roman" w:eastAsia="Times New Roman" w:hAnsi="Times New Roman" w:cs="Times New Roman"/>
          <w:b/>
          <w:sz w:val="24"/>
          <w:szCs w:val="24"/>
          <w:lang w:val="en-US" w:eastAsia="bg-BG"/>
        </w:rPr>
        <w:t>)</w:t>
      </w:r>
    </w:p>
    <w:p w:rsidR="00AB3603" w:rsidRPr="00C81AA8" w:rsidRDefault="00AB3603" w:rsidP="00AB3603">
      <w:pPr>
        <w:spacing w:after="0"/>
        <w:ind w:left="720" w:hanging="720"/>
        <w:jc w:val="center"/>
        <w:outlineLvl w:val="0"/>
        <w:rPr>
          <w:rFonts w:ascii="Times New Roman" w:eastAsia="Times New Roman" w:hAnsi="Times New Roman" w:cs="Times New Roman"/>
          <w:b/>
          <w:sz w:val="24"/>
          <w:szCs w:val="24"/>
          <w:lang w:val="ru-RU" w:eastAsia="bg-BG"/>
        </w:rPr>
      </w:pPr>
    </w:p>
    <w:p w:rsidR="00AB3603" w:rsidRPr="00C81AA8" w:rsidRDefault="00AB3603" w:rsidP="00AB3603">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Подписаният/ата: ………………….…………………………..…………..............…......……</w:t>
      </w:r>
      <w:r w:rsidRPr="00C81AA8">
        <w:rPr>
          <w:rFonts w:ascii="Times New Roman" w:eastAsia="Times New Roman" w:hAnsi="Times New Roman" w:cs="Times New Roman"/>
          <w:sz w:val="24"/>
          <w:szCs w:val="24"/>
          <w:lang w:val="ru-RU" w:eastAsia="bg-BG"/>
        </w:rPr>
        <w:t>….</w:t>
      </w:r>
    </w:p>
    <w:p w:rsidR="00AB3603" w:rsidRPr="00C81AA8" w:rsidRDefault="00AB3603" w:rsidP="00AB3603">
      <w:pPr>
        <w:spacing w:after="0"/>
        <w:ind w:right="-6" w:firstLine="0"/>
        <w:jc w:val="center"/>
        <w:rPr>
          <w:rFonts w:ascii="Times New Roman" w:eastAsia="Times New Roman" w:hAnsi="Times New Roman" w:cs="Times New Roman"/>
          <w:i/>
          <w:sz w:val="20"/>
          <w:szCs w:val="20"/>
          <w:lang w:eastAsia="bg-BG"/>
        </w:rPr>
      </w:pPr>
      <w:r w:rsidRPr="00C81AA8">
        <w:rPr>
          <w:rFonts w:ascii="Times New Roman" w:eastAsia="Times New Roman" w:hAnsi="Times New Roman" w:cs="Times New Roman"/>
          <w:i/>
          <w:sz w:val="20"/>
          <w:szCs w:val="20"/>
          <w:lang w:eastAsia="bg-BG"/>
        </w:rPr>
        <w:t>(трите имена)</w:t>
      </w:r>
    </w:p>
    <w:p w:rsidR="00AB3603" w:rsidRPr="00C81AA8" w:rsidRDefault="00AB3603" w:rsidP="00AB3603">
      <w:pPr>
        <w:spacing w:after="0"/>
        <w:ind w:right="-6"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л.к.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издадена на ....…………..год. от ……….…… - гр……........…………</w:t>
      </w:r>
    </w:p>
    <w:p w:rsidR="00AB3603" w:rsidRPr="00C81AA8" w:rsidRDefault="00AB3603" w:rsidP="00AB3603">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с адрес: гр.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община …………………………………….……</w:t>
      </w:r>
    </w:p>
    <w:p w:rsidR="00AB3603" w:rsidRPr="00C81AA8" w:rsidRDefault="00AB3603" w:rsidP="00AB3603">
      <w:pPr>
        <w:spacing w:after="0"/>
        <w:ind w:right="-6" w:firstLine="0"/>
        <w:jc w:val="left"/>
        <w:outlineLvl w:val="1"/>
        <w:rPr>
          <w:rFonts w:ascii="Times New Roman" w:eastAsia="Times New Roman" w:hAnsi="Times New Roman" w:cs="Times New Roman"/>
          <w:sz w:val="20"/>
          <w:lang w:val="ru-RU" w:eastAsia="bg-BG"/>
        </w:rPr>
      </w:pPr>
      <w:r w:rsidRPr="00C81AA8">
        <w:rPr>
          <w:rFonts w:ascii="Times New Roman" w:eastAsia="Times New Roman" w:hAnsi="Times New Roman" w:cs="Times New Roman"/>
          <w:sz w:val="24"/>
          <w:szCs w:val="24"/>
          <w:lang w:eastAsia="bg-BG"/>
        </w:rPr>
        <w:t>ул.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бл.№…….........……, ап. ………, ет. ………</w:t>
      </w:r>
      <w:r w:rsidRPr="00C81AA8">
        <w:rPr>
          <w:rFonts w:ascii="Times New Roman" w:eastAsia="Times New Roman" w:hAnsi="Times New Roman" w:cs="Times New Roman"/>
          <w:sz w:val="24"/>
          <w:szCs w:val="24"/>
          <w:lang w:val="ru-RU" w:eastAsia="bg-BG"/>
        </w:rPr>
        <w:t>..</w:t>
      </w:r>
    </w:p>
    <w:p w:rsidR="00AB3603" w:rsidRPr="00C81AA8" w:rsidRDefault="00AB3603" w:rsidP="00AB3603">
      <w:pPr>
        <w:spacing w:after="0"/>
        <w:ind w:firstLine="0"/>
        <w:outlineLvl w:val="1"/>
        <w:rPr>
          <w:rFonts w:ascii="Times New Roman" w:eastAsia="Times New Roman" w:hAnsi="Times New Roman" w:cs="Times New Roman"/>
          <w:sz w:val="24"/>
          <w:szCs w:val="24"/>
          <w:lang w:eastAsia="bg-BG"/>
        </w:rPr>
      </w:pPr>
    </w:p>
    <w:p w:rsidR="00AB3603" w:rsidRPr="00C81AA8" w:rsidRDefault="00AB3603" w:rsidP="00AB3603">
      <w:pPr>
        <w:spacing w:after="0"/>
        <w:ind w:firstLine="0"/>
        <w:outlineLvl w:val="1"/>
        <w:rPr>
          <w:rFonts w:ascii="Times New Roman" w:eastAsia="Times New Roman" w:hAnsi="Times New Roman" w:cs="Times New Roman"/>
          <w:color w:val="000000"/>
          <w:spacing w:val="20"/>
          <w:sz w:val="24"/>
          <w:szCs w:val="24"/>
          <w:lang w:eastAsia="bg-BG"/>
        </w:rPr>
      </w:pPr>
      <w:r w:rsidRPr="00C81AA8">
        <w:rPr>
          <w:rFonts w:ascii="Times New Roman" w:eastAsia="Times New Roman" w:hAnsi="Times New Roman" w:cs="Times New Roman"/>
          <w:sz w:val="24"/>
          <w:szCs w:val="24"/>
          <w:lang w:eastAsia="bg-BG"/>
        </w:rPr>
        <w:t>В качеството си на</w:t>
      </w:r>
      <w:r w:rsidRPr="00C81AA8">
        <w:rPr>
          <w:rFonts w:ascii="Times New Roman" w:eastAsia="Times New Roman" w:hAnsi="Times New Roman" w:cs="Times New Roman"/>
          <w:color w:val="000000"/>
          <w:spacing w:val="20"/>
          <w:sz w:val="24"/>
          <w:szCs w:val="24"/>
          <w:lang w:eastAsia="bg-BG"/>
        </w:rPr>
        <w:t xml:space="preserve"> представляващ</w:t>
      </w:r>
      <w:r w:rsidRPr="00C81AA8">
        <w:rPr>
          <w:rFonts w:ascii="Times New Roman" w:eastAsia="Times New Roman" w:hAnsi="Times New Roman" w:cs="Times New Roman"/>
          <w:color w:val="000000"/>
          <w:spacing w:val="20"/>
          <w:sz w:val="24"/>
          <w:szCs w:val="24"/>
          <w:lang w:val="en-US" w:eastAsia="bg-BG"/>
        </w:rPr>
        <w:t>…………….</w:t>
      </w:r>
      <w:r w:rsidRPr="00C81AA8">
        <w:rPr>
          <w:rFonts w:ascii="Times New Roman" w:eastAsia="Times New Roman" w:hAnsi="Times New Roman" w:cs="Times New Roman"/>
          <w:sz w:val="24"/>
          <w:szCs w:val="24"/>
          <w:lang w:eastAsia="bg-BG"/>
        </w:rPr>
        <w:t>…………………………………………….</w:t>
      </w:r>
    </w:p>
    <w:p w:rsidR="00AB3603" w:rsidRPr="00C81AA8" w:rsidRDefault="00AB3603" w:rsidP="00AB3603">
      <w:pPr>
        <w:spacing w:after="0"/>
        <w:ind w:left="708" w:firstLine="708"/>
        <w:jc w:val="center"/>
        <w:rPr>
          <w:rFonts w:ascii="Times New Roman" w:eastAsia="Times New Roman" w:hAnsi="Times New Roman" w:cs="Times New Roman"/>
          <w:i/>
          <w:spacing w:val="20"/>
          <w:sz w:val="20"/>
          <w:szCs w:val="20"/>
          <w:lang w:eastAsia="bg-BG"/>
        </w:rPr>
      </w:pPr>
      <w:r w:rsidRPr="00C81AA8">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AB3603" w:rsidRPr="00C81AA8" w:rsidRDefault="00AB3603" w:rsidP="00AB3603">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ЕИК:………………..........…, със седалище и адрес на управление:……………...........………</w:t>
      </w:r>
    </w:p>
    <w:p w:rsidR="00AB3603" w:rsidRDefault="00AB3603" w:rsidP="00AB3603">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w:t>
      </w:r>
    </w:p>
    <w:p w:rsidR="00AB3603" w:rsidRPr="00C81AA8" w:rsidRDefault="00AB3603" w:rsidP="00AB3603">
      <w:pPr>
        <w:spacing w:after="0"/>
        <w:ind w:firstLine="0"/>
        <w:jc w:val="left"/>
        <w:outlineLvl w:val="1"/>
        <w:rPr>
          <w:rFonts w:ascii="Times New Roman" w:eastAsia="Times New Roman" w:hAnsi="Times New Roman" w:cs="Times New Roman"/>
          <w:sz w:val="24"/>
          <w:szCs w:val="24"/>
          <w:lang w:eastAsia="bg-BG"/>
        </w:rPr>
      </w:pPr>
    </w:p>
    <w:p w:rsidR="00AB3603" w:rsidRDefault="00AB3603" w:rsidP="00AB3603">
      <w:pPr>
        <w:pStyle w:val="20"/>
        <w:shd w:val="clear" w:color="auto" w:fill="auto"/>
        <w:spacing w:before="0" w:line="240" w:lineRule="auto"/>
        <w:jc w:val="both"/>
        <w:rPr>
          <w:sz w:val="24"/>
          <w:szCs w:val="24"/>
          <w:lang w:val="en-US"/>
        </w:rPr>
      </w:pPr>
      <w:r w:rsidRPr="00C81AA8">
        <w:rPr>
          <w:rFonts w:cs="Times New Roman"/>
          <w:sz w:val="24"/>
          <w:szCs w:val="24"/>
          <w:lang w:eastAsia="ro-RO"/>
        </w:rPr>
        <w:t xml:space="preserve">участник в обществена поръчка с предмет: </w:t>
      </w:r>
      <w:r>
        <w:rPr>
          <w:sz w:val="24"/>
          <w:szCs w:val="24"/>
        </w:rPr>
        <w:t>”Строително – монтажни работи за изграждане и ремонт на</w:t>
      </w:r>
      <w:r>
        <w:rPr>
          <w:sz w:val="24"/>
          <w:szCs w:val="24"/>
          <w:lang w:val="en-US"/>
        </w:rPr>
        <w:t xml:space="preserve"> </w:t>
      </w:r>
      <w:r>
        <w:rPr>
          <w:sz w:val="24"/>
          <w:szCs w:val="24"/>
        </w:rPr>
        <w:t>обекти на територията на Община Две могили</w:t>
      </w:r>
      <w:r>
        <w:rPr>
          <w:sz w:val="24"/>
          <w:szCs w:val="24"/>
          <w:lang w:val="en-US"/>
        </w:rPr>
        <w:t>”</w:t>
      </w:r>
      <w:r w:rsidRPr="006F3F23">
        <w:rPr>
          <w:sz w:val="24"/>
          <w:szCs w:val="24"/>
        </w:rPr>
        <w:t xml:space="preserve"> </w:t>
      </w:r>
    </w:p>
    <w:p w:rsidR="00AB3603" w:rsidRPr="006F3F23" w:rsidRDefault="00AB3603" w:rsidP="00AB3603">
      <w:pPr>
        <w:pStyle w:val="20"/>
        <w:shd w:val="clear" w:color="auto" w:fill="auto"/>
        <w:spacing w:before="0" w:line="240" w:lineRule="auto"/>
        <w:jc w:val="both"/>
        <w:rPr>
          <w:b/>
          <w:sz w:val="24"/>
          <w:szCs w:val="24"/>
        </w:rPr>
      </w:pPr>
      <w:r w:rsidRPr="006F3F23">
        <w:rPr>
          <w:sz w:val="24"/>
          <w:szCs w:val="24"/>
        </w:rPr>
        <w:t>.</w:t>
      </w:r>
    </w:p>
    <w:p w:rsidR="00AB3603" w:rsidRDefault="00AB3603" w:rsidP="00AB3603">
      <w:pPr>
        <w:spacing w:after="0"/>
        <w:ind w:firstLine="0"/>
        <w:rPr>
          <w:rFonts w:ascii="Times New Roman" w:hAnsi="Times New Roman"/>
          <w:sz w:val="24"/>
          <w:szCs w:val="24"/>
        </w:rPr>
      </w:pPr>
      <w:r w:rsidRPr="006F3F23">
        <w:rPr>
          <w:rFonts w:ascii="Times New Roman" w:hAnsi="Times New Roman"/>
          <w:b/>
          <w:sz w:val="24"/>
          <w:szCs w:val="24"/>
        </w:rPr>
        <w:t>Обособена позиция № 2 „</w:t>
      </w:r>
      <w:r w:rsidRPr="006F3F23">
        <w:rPr>
          <w:rFonts w:ascii="Times New Roman" w:hAnsi="Times New Roman"/>
          <w:sz w:val="24"/>
          <w:szCs w:val="24"/>
        </w:rPr>
        <w:t>Изграждане на подпорна стена по ул. „Георги Димитров”</w:t>
      </w:r>
      <w:r>
        <w:rPr>
          <w:rFonts w:ascii="Times New Roman" w:hAnsi="Times New Roman"/>
          <w:sz w:val="24"/>
          <w:szCs w:val="24"/>
          <w:lang w:val="en-US"/>
        </w:rPr>
        <w:t xml:space="preserve"> </w:t>
      </w:r>
      <w:r w:rsidRPr="006F3F23">
        <w:rPr>
          <w:rFonts w:ascii="Times New Roman" w:hAnsi="Times New Roman"/>
          <w:sz w:val="24"/>
          <w:szCs w:val="24"/>
        </w:rPr>
        <w:t>в с.Пепелина” Община Две могили</w:t>
      </w:r>
      <w:r>
        <w:rPr>
          <w:rFonts w:ascii="Times New Roman" w:hAnsi="Times New Roman"/>
          <w:sz w:val="24"/>
          <w:szCs w:val="24"/>
          <w:lang w:val="en-US"/>
        </w:rPr>
        <w:t>”.</w:t>
      </w:r>
    </w:p>
    <w:p w:rsidR="00AB3603" w:rsidRPr="00C81AA8" w:rsidRDefault="00AB3603" w:rsidP="00AB3603">
      <w:pPr>
        <w:spacing w:after="0"/>
        <w:ind w:firstLine="0"/>
        <w:rPr>
          <w:rFonts w:ascii="Times New Roman" w:eastAsia="Times New Roman" w:hAnsi="Times New Roman" w:cs="Times New Roman"/>
          <w:b/>
          <w:sz w:val="24"/>
          <w:szCs w:val="24"/>
          <w:lang w:val="ru-RU" w:eastAsia="bg-BG"/>
        </w:rPr>
      </w:pPr>
      <w:r w:rsidRPr="00C81AA8">
        <w:rPr>
          <w:rFonts w:ascii="Times New Roman" w:eastAsia="Times New Roman" w:hAnsi="Times New Roman" w:cs="Times New Roman"/>
          <w:b/>
          <w:sz w:val="24"/>
          <w:szCs w:val="24"/>
          <w:lang w:val="ru-RU" w:eastAsia="bg-BG"/>
        </w:rPr>
        <w:t>ДЕКЛАРИРАМ, ЧЕ:</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val="en-GB" w:eastAsia="bg-BG"/>
        </w:rPr>
        <w:t>действителен собственик по смисъла на чл. 6, ал. 2 ЗМИП</w:t>
      </w:r>
      <w:r w:rsidRPr="00C81AA8">
        <w:rPr>
          <w:rFonts w:ascii="Times New Roman" w:eastAsia="Times New Roman" w:hAnsi="Times New Roman" w:cs="Times New Roman"/>
          <w:sz w:val="24"/>
          <w:szCs w:val="24"/>
          <w:lang w:eastAsia="bg-BG"/>
        </w:rPr>
        <w:t xml:space="preserve"> във връзка с чл. 3, ал. 5 от ППЗМИП на горепосоченото юридическо лице е/са следното физическо лице/следните физически лица:</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1. .........................................................................................................................................................</w:t>
      </w:r>
    </w:p>
    <w:p w:rsidR="00AB3603" w:rsidRPr="00C81AA8" w:rsidRDefault="00AB3603" w:rsidP="00AB3603">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AB3603" w:rsidRPr="00C81AA8" w:rsidRDefault="00AB3603" w:rsidP="00AB3603">
      <w:pPr>
        <w:spacing w:after="0"/>
        <w:ind w:firstLine="0"/>
        <w:rPr>
          <w:rFonts w:ascii="Times New Roman" w:eastAsia="Times New Roman" w:hAnsi="Times New Roman" w:cs="Times New Roman"/>
          <w:sz w:val="24"/>
          <w:szCs w:val="24"/>
          <w:lang w:eastAsia="bg-BG"/>
        </w:rPr>
      </w:pP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2. .........................................................................................................................................................</w:t>
      </w:r>
    </w:p>
    <w:p w:rsidR="00AB3603" w:rsidRPr="00C81AA8" w:rsidRDefault="00AB3603" w:rsidP="00AB3603">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AB3603" w:rsidRPr="00C81AA8" w:rsidRDefault="00AB3603" w:rsidP="00AB3603">
      <w:pPr>
        <w:spacing w:after="0"/>
        <w:ind w:firstLine="0"/>
        <w:rPr>
          <w:rFonts w:ascii="Times New Roman" w:eastAsia="Times New Roman" w:hAnsi="Times New Roman" w:cs="Times New Roman"/>
          <w:sz w:val="24"/>
          <w:szCs w:val="24"/>
          <w:lang w:eastAsia="bg-BG"/>
        </w:rPr>
      </w:pP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3. .........................................................................................................................................................</w:t>
      </w:r>
    </w:p>
    <w:p w:rsidR="00AB3603" w:rsidRPr="00C81AA8" w:rsidRDefault="00AB3603" w:rsidP="00AB3603">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AB3603" w:rsidRPr="00C81AA8" w:rsidRDefault="00AB3603" w:rsidP="00AB3603">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AB3603" w:rsidRPr="00C81AA8" w:rsidRDefault="00AB3603" w:rsidP="00AB3603">
      <w:pPr>
        <w:spacing w:after="0"/>
        <w:ind w:firstLine="0"/>
        <w:rPr>
          <w:rFonts w:ascii="Times New Roman" w:eastAsia="Times New Roman" w:hAnsi="Times New Roman" w:cs="Times New Roman"/>
          <w:color w:val="000000"/>
          <w:sz w:val="24"/>
          <w:szCs w:val="24"/>
        </w:rPr>
      </w:pPr>
    </w:p>
    <w:p w:rsidR="00AB3603" w:rsidRPr="00C81AA8" w:rsidRDefault="00AB3603" w:rsidP="00AB3603">
      <w:pPr>
        <w:spacing w:after="0"/>
        <w:ind w:firstLine="0"/>
        <w:rPr>
          <w:rFonts w:ascii="Times New Roman" w:eastAsia="Times New Roman" w:hAnsi="Times New Roman" w:cs="Times New Roman"/>
          <w:color w:val="000000"/>
          <w:sz w:val="24"/>
          <w:szCs w:val="24"/>
        </w:rPr>
      </w:pPr>
      <w:r w:rsidRPr="00C81AA8">
        <w:rPr>
          <w:rFonts w:ascii="Times New Roman" w:eastAsia="Times New Roman" w:hAnsi="Times New Roman" w:cs="Times New Roman"/>
          <w:color w:val="000000"/>
          <w:sz w:val="24"/>
          <w:szCs w:val="24"/>
          <w:lang w:val="en-GB"/>
        </w:rPr>
        <w:t>Известна ми е наказателната отговорност по чл. 313 от Наказателния кодекс за деклариране на неверни обстоятелства.</w:t>
      </w:r>
    </w:p>
    <w:p w:rsidR="00AB3603" w:rsidRPr="00C81AA8" w:rsidRDefault="00AB3603" w:rsidP="00AB3603">
      <w:pPr>
        <w:spacing w:after="0"/>
        <w:ind w:firstLine="0"/>
        <w:rPr>
          <w:rFonts w:ascii="Times New Roman" w:eastAsia="Times New Roman" w:hAnsi="Times New Roman" w:cs="Times New Roman"/>
          <w:color w:val="000000"/>
          <w:sz w:val="24"/>
          <w:szCs w:val="24"/>
        </w:rPr>
      </w:pPr>
    </w:p>
    <w:p w:rsidR="00AB3603" w:rsidRDefault="00AB3603" w:rsidP="00AB3603">
      <w:pPr>
        <w:spacing w:after="0"/>
        <w:ind w:firstLine="0"/>
        <w:rPr>
          <w:rFonts w:ascii="Times New Roman" w:eastAsia="Times New Roman" w:hAnsi="Times New Roman" w:cs="Times New Roman"/>
          <w:b/>
          <w:sz w:val="24"/>
          <w:szCs w:val="24"/>
        </w:rPr>
      </w:pPr>
    </w:p>
    <w:p w:rsidR="00AB3603" w:rsidRPr="00C81AA8" w:rsidRDefault="00AB3603" w:rsidP="00AB3603">
      <w:pPr>
        <w:spacing w:after="0"/>
        <w:ind w:firstLine="0"/>
        <w:rPr>
          <w:rFonts w:ascii="Times New Roman" w:eastAsia="Times New Roman" w:hAnsi="Times New Roman" w:cs="Times New Roman"/>
          <w:b/>
          <w:sz w:val="24"/>
          <w:szCs w:val="24"/>
        </w:rPr>
      </w:pPr>
    </w:p>
    <w:p w:rsidR="00AB3603" w:rsidRPr="00C81AA8" w:rsidRDefault="00AB3603" w:rsidP="00AB3603">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81AA8">
        <w:rPr>
          <w:rFonts w:ascii="Times New Roman" w:eastAsia="Times New Roman" w:hAnsi="Times New Roman" w:cs="Times New Roman"/>
          <w:b/>
          <w:spacing w:val="-9"/>
          <w:sz w:val="24"/>
          <w:szCs w:val="24"/>
          <w:lang w:val="ru-RU" w:eastAsia="bg-BG"/>
        </w:rPr>
        <w:t xml:space="preserve">Дата: </w:t>
      </w:r>
      <w:r w:rsidRPr="00C81AA8">
        <w:rPr>
          <w:rFonts w:ascii="Times New Roman" w:eastAsia="Times New Roman" w:hAnsi="Times New Roman" w:cs="Times New Roman"/>
          <w:b/>
          <w:spacing w:val="-9"/>
          <w:sz w:val="24"/>
          <w:szCs w:val="24"/>
          <w:lang w:val="en-US" w:eastAsia="bg-BG"/>
        </w:rPr>
        <w:t>……………………</w:t>
      </w:r>
      <w:r>
        <w:rPr>
          <w:rFonts w:ascii="Times New Roman" w:eastAsia="Times New Roman" w:hAnsi="Times New Roman" w:cs="Times New Roman"/>
          <w:b/>
          <w:spacing w:val="-9"/>
          <w:sz w:val="24"/>
          <w:szCs w:val="24"/>
          <w:lang w:eastAsia="bg-BG"/>
        </w:rPr>
        <w:t>2016</w:t>
      </w:r>
      <w:r w:rsidRPr="00C81AA8">
        <w:rPr>
          <w:rFonts w:ascii="Times New Roman" w:eastAsia="Times New Roman" w:hAnsi="Times New Roman" w:cs="Times New Roman"/>
          <w:b/>
          <w:spacing w:val="-9"/>
          <w:sz w:val="24"/>
          <w:szCs w:val="24"/>
          <w:lang w:eastAsia="bg-BG"/>
        </w:rPr>
        <w:t xml:space="preserve"> г.</w:t>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eastAsia="bg-BG"/>
        </w:rPr>
        <w:t>Декларатор:…………………………</w:t>
      </w:r>
    </w:p>
    <w:p w:rsidR="00EC58A8" w:rsidRPr="00EC58A8" w:rsidRDefault="00C81AA8" w:rsidP="000C1B04">
      <w:pPr>
        <w:spacing w:after="0"/>
        <w:ind w:firstLine="0"/>
        <w:rPr>
          <w:rFonts w:ascii="Times New Roman" w:eastAsia="Times New Roman" w:hAnsi="Times New Roman" w:cs="Times New Roman"/>
          <w:b/>
          <w:i/>
          <w:iCs/>
          <w:spacing w:val="-3"/>
          <w:sz w:val="24"/>
          <w:szCs w:val="24"/>
          <w:lang w:eastAsia="bg-BG"/>
        </w:rPr>
      </w:pPr>
      <w:r>
        <w:rPr>
          <w:rFonts w:ascii="Times New Roman" w:eastAsia="Times New Roman" w:hAnsi="Times New Roman" w:cs="Times New Roman"/>
          <w:b/>
          <w:i/>
          <w:iCs/>
          <w:spacing w:val="-3"/>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DD5191">
        <w:rPr>
          <w:rFonts w:ascii="Times New Roman" w:eastAsia="Times New Roman" w:hAnsi="Times New Roman" w:cs="Times New Roman"/>
          <w:b/>
          <w:i/>
          <w:iCs/>
          <w:spacing w:val="-3"/>
          <w:sz w:val="24"/>
          <w:szCs w:val="24"/>
          <w:lang w:eastAsia="bg-BG"/>
        </w:rPr>
        <w:t>3</w:t>
      </w:r>
      <w:r w:rsidR="00AB3603">
        <w:rPr>
          <w:rFonts w:ascii="Times New Roman" w:eastAsia="Times New Roman" w:hAnsi="Times New Roman" w:cs="Times New Roman"/>
          <w:b/>
          <w:i/>
          <w:iCs/>
          <w:spacing w:val="-3"/>
          <w:sz w:val="24"/>
          <w:szCs w:val="24"/>
          <w:lang w:eastAsia="bg-BG"/>
        </w:rPr>
        <w:t>-1</w:t>
      </w:r>
    </w:p>
    <w:p w:rsidR="00C16A40" w:rsidRPr="00EF0F42"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AB3603" w:rsidRDefault="00EF0F42" w:rsidP="00AB3603">
      <w:pPr>
        <w:pStyle w:val="20"/>
        <w:shd w:val="clear" w:color="auto" w:fill="auto"/>
        <w:spacing w:before="0" w:line="240" w:lineRule="auto"/>
        <w:ind w:left="57"/>
        <w:jc w:val="both"/>
        <w:rPr>
          <w:sz w:val="24"/>
          <w:szCs w:val="24"/>
          <w:lang w:val="en-US"/>
        </w:rPr>
      </w:pPr>
      <w:r w:rsidRPr="00EF0F42">
        <w:rPr>
          <w:rFonts w:cs="Times New Roman"/>
          <w:sz w:val="24"/>
          <w:szCs w:val="24"/>
          <w:lang w:eastAsia="ro-RO"/>
        </w:rPr>
        <w:t xml:space="preserve">участник в обществена поръчка с предмет: </w:t>
      </w:r>
      <w:r w:rsidR="00AB3603" w:rsidRPr="00AB3603">
        <w:rPr>
          <w:b/>
          <w:i/>
          <w:sz w:val="24"/>
          <w:szCs w:val="24"/>
        </w:rPr>
        <w:t>Строително – монтажни работи за изграждане и ремонт на</w:t>
      </w:r>
      <w:r w:rsidR="00AB3603" w:rsidRPr="00AB3603">
        <w:rPr>
          <w:b/>
          <w:i/>
          <w:sz w:val="24"/>
          <w:szCs w:val="24"/>
          <w:lang w:val="en-US"/>
        </w:rPr>
        <w:t xml:space="preserve"> </w:t>
      </w:r>
      <w:r w:rsidR="00AB3603" w:rsidRPr="00AB3603">
        <w:rPr>
          <w:b/>
          <w:i/>
          <w:sz w:val="24"/>
          <w:szCs w:val="24"/>
        </w:rPr>
        <w:t>обекти на територията на Община Две могили</w:t>
      </w:r>
      <w:r w:rsidR="00AB3603">
        <w:rPr>
          <w:sz w:val="24"/>
          <w:szCs w:val="24"/>
          <w:lang w:val="en-US"/>
        </w:rPr>
        <w:t>”</w:t>
      </w:r>
      <w:r w:rsidR="00AB3603" w:rsidRPr="006F3F23">
        <w:rPr>
          <w:sz w:val="24"/>
          <w:szCs w:val="24"/>
        </w:rPr>
        <w:t xml:space="preserve"> </w:t>
      </w:r>
    </w:p>
    <w:p w:rsidR="00AB3603" w:rsidRPr="006F3F23" w:rsidRDefault="00AB3603" w:rsidP="00AB3603">
      <w:pPr>
        <w:pStyle w:val="20"/>
        <w:shd w:val="clear" w:color="auto" w:fill="auto"/>
        <w:spacing w:before="0" w:line="240" w:lineRule="auto"/>
        <w:ind w:left="57"/>
        <w:jc w:val="both"/>
        <w:rPr>
          <w:b/>
          <w:sz w:val="24"/>
          <w:szCs w:val="24"/>
        </w:rPr>
      </w:pPr>
      <w:r w:rsidRPr="006F3F23">
        <w:rPr>
          <w:b/>
          <w:sz w:val="24"/>
          <w:szCs w:val="24"/>
        </w:rPr>
        <w:t xml:space="preserve"> Обособена позиция № 1.</w:t>
      </w:r>
      <w:r>
        <w:rPr>
          <w:sz w:val="24"/>
          <w:szCs w:val="24"/>
        </w:rPr>
        <w:t xml:space="preserve"> ”Строително – монтажни работи на общинска и републиканска пътна мрежа и ремонт на улици на територията на Община Две могили</w:t>
      </w:r>
      <w:r>
        <w:rPr>
          <w:sz w:val="24"/>
          <w:szCs w:val="24"/>
          <w:lang w:val="en-US"/>
        </w:rPr>
        <w:t>”</w:t>
      </w:r>
      <w:r w:rsidRPr="006F3F23">
        <w:rPr>
          <w:sz w:val="24"/>
          <w:szCs w:val="24"/>
        </w:rPr>
        <w:t xml:space="preserve"> .</w:t>
      </w:r>
    </w:p>
    <w:p w:rsidR="00EF0F42" w:rsidRPr="00EF0F42" w:rsidRDefault="00EF0F42" w:rsidP="00EF0F42">
      <w:pPr>
        <w:spacing w:after="0"/>
        <w:ind w:firstLine="0"/>
        <w:rPr>
          <w:rFonts w:ascii="Times New Roman" w:eastAsia="Times New Roman" w:hAnsi="Times New Roman" w:cs="Times New Roman"/>
          <w:b/>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*Забележка: Декларацията се подписва от всички лица  по чл. 4</w:t>
      </w:r>
      <w:r w:rsidRPr="00EF0F42">
        <w:rPr>
          <w:rFonts w:ascii="Times New Roman" w:eastAsia="Times New Roman" w:hAnsi="Times New Roman" w:cs="Tahoma"/>
          <w:bCs/>
          <w:i/>
          <w:sz w:val="20"/>
          <w:szCs w:val="20"/>
          <w:lang w:val="en-US" w:eastAsia="bg-BG"/>
        </w:rPr>
        <w:t>0</w:t>
      </w:r>
      <w:r w:rsidRPr="00EF0F42">
        <w:rPr>
          <w:rFonts w:ascii="Times New Roman" w:eastAsia="Times New Roman" w:hAnsi="Times New Roman" w:cs="Tahoma"/>
          <w:bCs/>
          <w:i/>
          <w:sz w:val="20"/>
          <w:szCs w:val="20"/>
          <w:lang w:eastAsia="bg-BG"/>
        </w:rPr>
        <w:t xml:space="preserve">, ал. </w:t>
      </w:r>
      <w:r w:rsidRPr="00EF0F42">
        <w:rPr>
          <w:rFonts w:ascii="Times New Roman" w:eastAsia="Times New Roman" w:hAnsi="Times New Roman" w:cs="Tahoma"/>
          <w:bCs/>
          <w:i/>
          <w:sz w:val="20"/>
          <w:szCs w:val="20"/>
          <w:lang w:val="en-US" w:eastAsia="bg-BG"/>
        </w:rPr>
        <w:t>2</w:t>
      </w:r>
      <w:r w:rsidRPr="00EF0F42">
        <w:rPr>
          <w:rFonts w:ascii="Times New Roman" w:eastAsia="Times New Roman" w:hAnsi="Times New Roman" w:cs="Tahoma"/>
          <w:bCs/>
          <w:i/>
          <w:sz w:val="20"/>
          <w:szCs w:val="20"/>
          <w:lang w:eastAsia="bg-BG"/>
        </w:rPr>
        <w:t xml:space="preserve"> от ППЗОП.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val="en-AU" w:eastAsia="bg-BG"/>
        </w:rPr>
        <w:t>Дата: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AB3603" w:rsidRDefault="00AB3603" w:rsidP="00EF0F42">
      <w:pPr>
        <w:spacing w:after="0"/>
        <w:ind w:firstLine="0"/>
        <w:rPr>
          <w:rFonts w:ascii="Times New Roman" w:eastAsia="Arial Unicode MS" w:hAnsi="Times New Roman" w:cs="Times New Roman"/>
          <w:color w:val="000000"/>
          <w:sz w:val="24"/>
          <w:szCs w:val="24"/>
          <w:lang w:eastAsia="bg-BG"/>
        </w:rPr>
      </w:pPr>
    </w:p>
    <w:p w:rsidR="00AB3603" w:rsidRDefault="00AB3603" w:rsidP="00EF0F42">
      <w:pPr>
        <w:spacing w:after="0"/>
        <w:ind w:firstLine="0"/>
        <w:rPr>
          <w:rFonts w:ascii="Times New Roman" w:eastAsia="Arial Unicode MS" w:hAnsi="Times New Roman" w:cs="Times New Roman"/>
          <w:color w:val="000000"/>
          <w:sz w:val="24"/>
          <w:szCs w:val="24"/>
          <w:lang w:eastAsia="bg-BG"/>
        </w:rPr>
      </w:pPr>
    </w:p>
    <w:p w:rsidR="00AB3603" w:rsidRDefault="00AB3603" w:rsidP="00EF0F42">
      <w:pPr>
        <w:spacing w:after="0"/>
        <w:ind w:firstLine="0"/>
        <w:rPr>
          <w:rFonts w:ascii="Times New Roman" w:eastAsia="Arial Unicode MS" w:hAnsi="Times New Roman" w:cs="Times New Roman"/>
          <w:color w:val="000000"/>
          <w:sz w:val="24"/>
          <w:szCs w:val="24"/>
          <w:lang w:eastAsia="bg-BG"/>
        </w:rPr>
      </w:pPr>
    </w:p>
    <w:p w:rsidR="00AB3603" w:rsidRDefault="00AB3603" w:rsidP="00EF0F42">
      <w:pPr>
        <w:spacing w:after="0"/>
        <w:ind w:firstLine="0"/>
        <w:rPr>
          <w:rFonts w:ascii="Times New Roman" w:eastAsia="Arial Unicode MS" w:hAnsi="Times New Roman" w:cs="Times New Roman"/>
          <w:color w:val="000000"/>
          <w:sz w:val="24"/>
          <w:szCs w:val="24"/>
          <w:lang w:eastAsia="bg-BG"/>
        </w:rPr>
      </w:pPr>
    </w:p>
    <w:p w:rsidR="00AB3603" w:rsidRPr="00EF0F42" w:rsidRDefault="00AB3603" w:rsidP="00EF0F42">
      <w:pPr>
        <w:spacing w:after="0"/>
        <w:ind w:firstLine="0"/>
        <w:rPr>
          <w:rFonts w:ascii="Times New Roman" w:eastAsia="Arial Unicode MS" w:hAnsi="Times New Roman" w:cs="Times New Roman"/>
          <w:color w:val="000000"/>
          <w:sz w:val="24"/>
          <w:szCs w:val="24"/>
          <w:lang w:eastAsia="bg-BG"/>
        </w:rPr>
      </w:pPr>
    </w:p>
    <w:p w:rsidR="00AB3603" w:rsidRPr="00EC58A8" w:rsidRDefault="00AB3603" w:rsidP="00AB3603">
      <w:pPr>
        <w:spacing w:after="0"/>
        <w:ind w:firstLine="0"/>
        <w:jc w:val="right"/>
        <w:rPr>
          <w:rFonts w:ascii="Times New Roman" w:eastAsia="Times New Roman" w:hAnsi="Times New Roman" w:cs="Times New Roman"/>
          <w:b/>
          <w:i/>
          <w:iCs/>
          <w:spacing w:val="-3"/>
          <w:sz w:val="24"/>
          <w:szCs w:val="24"/>
          <w:lang w:eastAsia="bg-BG"/>
        </w:rPr>
      </w:pPr>
      <w:r w:rsidRPr="00EC58A8">
        <w:rPr>
          <w:rFonts w:ascii="Times New Roman" w:eastAsia="Times New Roman" w:hAnsi="Times New Roman" w:cs="Times New Roman"/>
          <w:b/>
          <w:i/>
          <w:iCs/>
          <w:spacing w:val="-3"/>
          <w:sz w:val="24"/>
          <w:szCs w:val="24"/>
          <w:lang w:eastAsia="bg-BG"/>
        </w:rPr>
        <w:lastRenderedPageBreak/>
        <w:t>ОБРАЗЕЦ  №</w:t>
      </w:r>
      <w:r>
        <w:rPr>
          <w:rFonts w:ascii="Times New Roman" w:eastAsia="Times New Roman" w:hAnsi="Times New Roman" w:cs="Times New Roman"/>
          <w:b/>
          <w:i/>
          <w:iCs/>
          <w:spacing w:val="-3"/>
          <w:sz w:val="24"/>
          <w:szCs w:val="24"/>
          <w:lang w:eastAsia="bg-BG"/>
        </w:rPr>
        <w:t>3-2</w:t>
      </w:r>
    </w:p>
    <w:p w:rsidR="00AB3603" w:rsidRPr="00EF0F42" w:rsidRDefault="00AB3603" w:rsidP="00AB3603">
      <w:pPr>
        <w:spacing w:after="0"/>
        <w:ind w:firstLine="0"/>
        <w:jc w:val="left"/>
        <w:rPr>
          <w:rFonts w:ascii="Times New Roman" w:eastAsia="Times New Roman" w:hAnsi="Times New Roman" w:cs="Times New Roman"/>
          <w:b/>
          <w:bCs/>
          <w:i/>
          <w:iCs/>
          <w:sz w:val="24"/>
          <w:szCs w:val="24"/>
          <w:lang w:eastAsia="bg-BG"/>
        </w:rPr>
      </w:pPr>
    </w:p>
    <w:p w:rsidR="00AB3603" w:rsidRPr="00EF0F42" w:rsidRDefault="00AB3603" w:rsidP="00AB3603">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AB3603" w:rsidRPr="00EF0F42" w:rsidRDefault="00AB3603" w:rsidP="00AB3603">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AB3603" w:rsidRPr="00EF0F42" w:rsidRDefault="00AB3603" w:rsidP="00AB3603">
      <w:pPr>
        <w:spacing w:after="0"/>
        <w:ind w:firstLine="0"/>
        <w:rPr>
          <w:rFonts w:ascii="Times New Roman" w:eastAsia="Times New Roman" w:hAnsi="Times New Roman" w:cs="Times New Roman"/>
          <w:sz w:val="24"/>
          <w:szCs w:val="24"/>
          <w:lang w:eastAsia="bg-BG"/>
        </w:rPr>
      </w:pPr>
    </w:p>
    <w:p w:rsidR="00AB3603" w:rsidRPr="00EF0F42" w:rsidRDefault="00AB3603" w:rsidP="00AB3603">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AB3603" w:rsidRPr="00EF0F42" w:rsidRDefault="00AB3603" w:rsidP="00AB3603">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AB3603" w:rsidRPr="00EF0F42" w:rsidRDefault="00AB3603" w:rsidP="00AB3603">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AB3603" w:rsidRPr="00EF0F42" w:rsidRDefault="00AB3603" w:rsidP="00AB3603">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AB3603" w:rsidRPr="00EF0F42" w:rsidRDefault="00AB3603" w:rsidP="00AB3603">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AB3603" w:rsidRPr="00EF0F42" w:rsidRDefault="00AB3603" w:rsidP="00AB3603">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AB3603" w:rsidRPr="00EF0F42" w:rsidRDefault="00AB3603" w:rsidP="00AB3603">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AB3603" w:rsidRPr="00EF0F42" w:rsidRDefault="00AB3603" w:rsidP="00AB3603">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AB3603" w:rsidRPr="00EF0F42" w:rsidRDefault="00AB3603" w:rsidP="00AB3603">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AB3603" w:rsidRDefault="00AB3603" w:rsidP="00AB3603">
      <w:pPr>
        <w:pStyle w:val="20"/>
        <w:shd w:val="clear" w:color="auto" w:fill="auto"/>
        <w:spacing w:before="0" w:line="240" w:lineRule="auto"/>
        <w:jc w:val="both"/>
        <w:rPr>
          <w:sz w:val="24"/>
          <w:szCs w:val="24"/>
          <w:lang w:val="en-US"/>
        </w:rPr>
      </w:pPr>
      <w:r w:rsidRPr="00EF0F42">
        <w:rPr>
          <w:rFonts w:cs="Times New Roman"/>
          <w:sz w:val="24"/>
          <w:szCs w:val="24"/>
          <w:lang w:eastAsia="ro-RO"/>
        </w:rPr>
        <w:t xml:space="preserve">участник в обществена поръчка с предмет: </w:t>
      </w:r>
      <w:r>
        <w:rPr>
          <w:sz w:val="24"/>
          <w:szCs w:val="24"/>
        </w:rPr>
        <w:t>”Строително – монтажни работи за изграждане и ремонт на</w:t>
      </w:r>
      <w:r>
        <w:rPr>
          <w:sz w:val="24"/>
          <w:szCs w:val="24"/>
          <w:lang w:val="en-US"/>
        </w:rPr>
        <w:t xml:space="preserve"> </w:t>
      </w:r>
      <w:r>
        <w:rPr>
          <w:sz w:val="24"/>
          <w:szCs w:val="24"/>
        </w:rPr>
        <w:t>обекти на територията на Община Две могили</w:t>
      </w:r>
      <w:r>
        <w:rPr>
          <w:sz w:val="24"/>
          <w:szCs w:val="24"/>
          <w:lang w:val="en-US"/>
        </w:rPr>
        <w:t>”</w:t>
      </w:r>
      <w:r w:rsidRPr="006F3F23">
        <w:rPr>
          <w:sz w:val="24"/>
          <w:szCs w:val="24"/>
        </w:rPr>
        <w:t xml:space="preserve"> </w:t>
      </w:r>
    </w:p>
    <w:p w:rsidR="00AB3603" w:rsidRPr="006F3F23" w:rsidRDefault="00AB3603" w:rsidP="00AB3603">
      <w:pPr>
        <w:pStyle w:val="20"/>
        <w:shd w:val="clear" w:color="auto" w:fill="auto"/>
        <w:spacing w:before="0" w:line="240" w:lineRule="auto"/>
        <w:jc w:val="both"/>
        <w:rPr>
          <w:b/>
          <w:sz w:val="24"/>
          <w:szCs w:val="24"/>
        </w:rPr>
      </w:pPr>
      <w:r w:rsidRPr="006F3F23">
        <w:rPr>
          <w:sz w:val="24"/>
          <w:szCs w:val="24"/>
        </w:rPr>
        <w:t>.</w:t>
      </w:r>
    </w:p>
    <w:p w:rsidR="00AB3603" w:rsidRDefault="00AB3603" w:rsidP="00AB3603">
      <w:pPr>
        <w:spacing w:after="0"/>
        <w:ind w:firstLine="0"/>
        <w:rPr>
          <w:rFonts w:ascii="Times New Roman" w:hAnsi="Times New Roman"/>
          <w:sz w:val="24"/>
          <w:szCs w:val="24"/>
        </w:rPr>
      </w:pPr>
      <w:r w:rsidRPr="006F3F23">
        <w:rPr>
          <w:rFonts w:ascii="Times New Roman" w:hAnsi="Times New Roman"/>
          <w:b/>
          <w:sz w:val="24"/>
          <w:szCs w:val="24"/>
        </w:rPr>
        <w:t>Обособена позиция № 2 „</w:t>
      </w:r>
      <w:r w:rsidRPr="006F3F23">
        <w:rPr>
          <w:rFonts w:ascii="Times New Roman" w:hAnsi="Times New Roman"/>
          <w:sz w:val="24"/>
          <w:szCs w:val="24"/>
        </w:rPr>
        <w:t>Изграждане на подпорна стена по ул. „Георги Димитров”</w:t>
      </w:r>
      <w:r>
        <w:rPr>
          <w:rFonts w:ascii="Times New Roman" w:hAnsi="Times New Roman"/>
          <w:sz w:val="24"/>
          <w:szCs w:val="24"/>
          <w:lang w:val="en-US"/>
        </w:rPr>
        <w:t xml:space="preserve"> </w:t>
      </w:r>
      <w:r w:rsidRPr="006F3F23">
        <w:rPr>
          <w:rFonts w:ascii="Times New Roman" w:hAnsi="Times New Roman"/>
          <w:sz w:val="24"/>
          <w:szCs w:val="24"/>
        </w:rPr>
        <w:t>в с.Пепелина” Община Две могили</w:t>
      </w:r>
      <w:r>
        <w:rPr>
          <w:rFonts w:ascii="Times New Roman" w:hAnsi="Times New Roman"/>
          <w:sz w:val="24"/>
          <w:szCs w:val="24"/>
          <w:lang w:val="en-US"/>
        </w:rPr>
        <w:t>”.</w:t>
      </w:r>
    </w:p>
    <w:p w:rsidR="00AB3603" w:rsidRPr="00EF0F42" w:rsidRDefault="00AB3603" w:rsidP="00AB3603">
      <w:pPr>
        <w:spacing w:after="0"/>
        <w:ind w:firstLine="0"/>
        <w:rPr>
          <w:rFonts w:ascii="Times New Roman" w:eastAsia="Times New Roman" w:hAnsi="Times New Roman" w:cs="Times New Roman"/>
          <w:b/>
          <w:sz w:val="24"/>
          <w:szCs w:val="24"/>
          <w:lang w:eastAsia="bg-BG"/>
        </w:rPr>
      </w:pPr>
    </w:p>
    <w:p w:rsidR="00AB3603" w:rsidRPr="00EF0F42" w:rsidRDefault="00AB3603" w:rsidP="00AB3603">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AB3603" w:rsidRPr="00EF0F42" w:rsidRDefault="00AB3603" w:rsidP="00AB3603">
      <w:pPr>
        <w:spacing w:after="0"/>
        <w:ind w:firstLine="0"/>
        <w:jc w:val="center"/>
        <w:rPr>
          <w:rFonts w:ascii="Times New Roman" w:eastAsia="Times New Roman" w:hAnsi="Times New Roman" w:cs="Times New Roman"/>
          <w:b/>
          <w:sz w:val="24"/>
          <w:szCs w:val="24"/>
          <w:lang w:eastAsia="bg-BG"/>
        </w:rPr>
      </w:pP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AB3603" w:rsidRPr="00EF0F42" w:rsidRDefault="00AB3603" w:rsidP="00AB3603">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AB3603" w:rsidRPr="00EF0F42" w:rsidRDefault="00AB3603" w:rsidP="00AB3603">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AB3603" w:rsidRPr="00EF0F42" w:rsidRDefault="00AB3603" w:rsidP="00AB3603">
      <w:pPr>
        <w:autoSpaceDE w:val="0"/>
        <w:autoSpaceDN w:val="0"/>
        <w:adjustRightInd w:val="0"/>
        <w:spacing w:after="0"/>
        <w:rPr>
          <w:rFonts w:ascii="Times New Roman" w:eastAsia="Arial Unicode MS" w:hAnsi="Times New Roman" w:cs="Times New Roman"/>
          <w:color w:val="000000"/>
          <w:sz w:val="24"/>
          <w:szCs w:val="24"/>
          <w:lang w:eastAsia="bg-BG"/>
        </w:rPr>
      </w:pPr>
    </w:p>
    <w:p w:rsidR="00AB3603" w:rsidRPr="00EF0F42" w:rsidRDefault="00AB3603" w:rsidP="00AB3603">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*Забележка: Декларацията се подписва от всички лица  по чл. 4</w:t>
      </w:r>
      <w:r w:rsidRPr="00EF0F42">
        <w:rPr>
          <w:rFonts w:ascii="Times New Roman" w:eastAsia="Times New Roman" w:hAnsi="Times New Roman" w:cs="Tahoma"/>
          <w:bCs/>
          <w:i/>
          <w:sz w:val="20"/>
          <w:szCs w:val="20"/>
          <w:lang w:val="en-US" w:eastAsia="bg-BG"/>
        </w:rPr>
        <w:t>0</w:t>
      </w:r>
      <w:r w:rsidRPr="00EF0F42">
        <w:rPr>
          <w:rFonts w:ascii="Times New Roman" w:eastAsia="Times New Roman" w:hAnsi="Times New Roman" w:cs="Tahoma"/>
          <w:bCs/>
          <w:i/>
          <w:sz w:val="20"/>
          <w:szCs w:val="20"/>
          <w:lang w:eastAsia="bg-BG"/>
        </w:rPr>
        <w:t xml:space="preserve">, ал. </w:t>
      </w:r>
      <w:r w:rsidRPr="00EF0F42">
        <w:rPr>
          <w:rFonts w:ascii="Times New Roman" w:eastAsia="Times New Roman" w:hAnsi="Times New Roman" w:cs="Tahoma"/>
          <w:bCs/>
          <w:i/>
          <w:sz w:val="20"/>
          <w:szCs w:val="20"/>
          <w:lang w:val="en-US" w:eastAsia="bg-BG"/>
        </w:rPr>
        <w:t>2</w:t>
      </w:r>
      <w:r w:rsidRPr="00EF0F42">
        <w:rPr>
          <w:rFonts w:ascii="Times New Roman" w:eastAsia="Times New Roman" w:hAnsi="Times New Roman" w:cs="Tahoma"/>
          <w:bCs/>
          <w:i/>
          <w:sz w:val="20"/>
          <w:szCs w:val="20"/>
          <w:lang w:eastAsia="bg-BG"/>
        </w:rPr>
        <w:t xml:space="preserve"> от ППЗОП. </w:t>
      </w:r>
    </w:p>
    <w:p w:rsidR="00AB3603" w:rsidRPr="00EF0F42" w:rsidRDefault="00AB3603" w:rsidP="00AB3603">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val="en-AU" w:eastAsia="bg-BG"/>
        </w:rPr>
        <w:t>Дата: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AB3603" w:rsidRPr="00EF0F42" w:rsidRDefault="00AB3603" w:rsidP="00AB3603">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AB3603">
      <w:pPr>
        <w:spacing w:after="0"/>
        <w:ind w:firstLine="0"/>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00365B93" w:rsidRPr="000F7BFC">
        <w:rPr>
          <w:rFonts w:ascii="Times New Roman" w:eastAsia="Times New Roman" w:hAnsi="Times New Roman" w:cs="Times New Roman"/>
          <w:b/>
          <w:bCs/>
          <w:i/>
          <w:iCs/>
          <w:sz w:val="24"/>
          <w:szCs w:val="24"/>
          <w:lang w:eastAsia="bg-BG"/>
        </w:rPr>
        <w:lastRenderedPageBreak/>
        <w:t>ОБРАЗЕЦ №</w:t>
      </w:r>
      <w:r w:rsidR="00DD5191">
        <w:rPr>
          <w:rFonts w:ascii="Times New Roman" w:eastAsia="Times New Roman" w:hAnsi="Times New Roman" w:cs="Times New Roman"/>
          <w:b/>
          <w:bCs/>
          <w:i/>
          <w:iCs/>
          <w:sz w:val="24"/>
          <w:szCs w:val="24"/>
          <w:lang w:eastAsia="bg-BG"/>
        </w:rPr>
        <w:t>4</w:t>
      </w:r>
      <w:r w:rsidR="00AB3603">
        <w:rPr>
          <w:rFonts w:ascii="Times New Roman" w:eastAsia="Times New Roman" w:hAnsi="Times New Roman" w:cs="Times New Roman"/>
          <w:b/>
          <w:bCs/>
          <w:i/>
          <w:iCs/>
          <w:sz w:val="24"/>
          <w:szCs w:val="24"/>
          <w:lang w:eastAsia="bg-BG"/>
        </w:rPr>
        <w:t>-1</w:t>
      </w:r>
    </w:p>
    <w:p w:rsidR="00EF0F42" w:rsidRPr="00EF0F42" w:rsidRDefault="00EF0F42" w:rsidP="00EF0F42">
      <w:pPr>
        <w:spacing w:after="0"/>
        <w:ind w:firstLine="0"/>
        <w:jc w:val="left"/>
        <w:rPr>
          <w:rFonts w:ascii="Times New Roman" w:eastAsia="Times New Roman" w:hAnsi="Times New Roman" w:cs="Times New Roman"/>
          <w:b/>
          <w:bCs/>
          <w:i/>
          <w:iCs/>
          <w:sz w:val="24"/>
          <w:szCs w:val="24"/>
          <w:lang w:eastAsia="bg-BG"/>
        </w:rPr>
      </w:pPr>
    </w:p>
    <w:p w:rsidR="00561781" w:rsidRDefault="00561781" w:rsidP="00EF0F42">
      <w:pPr>
        <w:spacing w:after="0"/>
        <w:ind w:firstLine="0"/>
        <w:jc w:val="center"/>
        <w:rPr>
          <w:rFonts w:ascii="Times New Roman" w:eastAsia="Times New Roman" w:hAnsi="Times New Roman" w:cs="Times New Roman"/>
          <w:b/>
          <w:sz w:val="28"/>
          <w:szCs w:val="28"/>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561781" w:rsidRPr="00EF0F42" w:rsidRDefault="00561781" w:rsidP="00EF0F42">
      <w:pPr>
        <w:spacing w:after="0"/>
        <w:ind w:firstLine="0"/>
        <w:jc w:val="left"/>
        <w:outlineLvl w:val="1"/>
        <w:rPr>
          <w:rFonts w:ascii="Times New Roman" w:eastAsia="Times New Roman" w:hAnsi="Times New Roman" w:cs="Tahoma"/>
          <w:bCs/>
          <w:sz w:val="24"/>
          <w:szCs w:val="24"/>
          <w:lang w:eastAsia="bg-BG"/>
        </w:rPr>
      </w:pPr>
    </w:p>
    <w:p w:rsidR="00AB3603" w:rsidRDefault="00EF0F42" w:rsidP="00AB3603">
      <w:pPr>
        <w:pStyle w:val="20"/>
        <w:shd w:val="clear" w:color="auto" w:fill="auto"/>
        <w:spacing w:before="0" w:line="240" w:lineRule="auto"/>
        <w:ind w:left="57"/>
        <w:jc w:val="both"/>
        <w:rPr>
          <w:sz w:val="24"/>
          <w:szCs w:val="24"/>
          <w:lang w:val="en-US"/>
        </w:rPr>
      </w:pPr>
      <w:r w:rsidRPr="00EF0F42">
        <w:rPr>
          <w:rFonts w:cs="Times New Roman"/>
          <w:sz w:val="24"/>
          <w:szCs w:val="24"/>
          <w:lang w:eastAsia="ro-RO"/>
        </w:rPr>
        <w:t xml:space="preserve">участник в обществена поръчка с предмет: </w:t>
      </w:r>
      <w:r w:rsidR="00AB3603" w:rsidRPr="00AB3603">
        <w:rPr>
          <w:b/>
          <w:i/>
          <w:sz w:val="24"/>
          <w:szCs w:val="24"/>
        </w:rPr>
        <w:t>Строително – монтажни работи за изграждане и ремонт на</w:t>
      </w:r>
      <w:r w:rsidR="00AB3603" w:rsidRPr="00AB3603">
        <w:rPr>
          <w:b/>
          <w:i/>
          <w:sz w:val="24"/>
          <w:szCs w:val="24"/>
          <w:lang w:val="en-US"/>
        </w:rPr>
        <w:t xml:space="preserve"> </w:t>
      </w:r>
      <w:r w:rsidR="00AB3603" w:rsidRPr="00AB3603">
        <w:rPr>
          <w:b/>
          <w:i/>
          <w:sz w:val="24"/>
          <w:szCs w:val="24"/>
        </w:rPr>
        <w:t>обекти на територията на Община Две могили</w:t>
      </w:r>
      <w:r w:rsidR="00AB3603">
        <w:rPr>
          <w:sz w:val="24"/>
          <w:szCs w:val="24"/>
          <w:lang w:val="en-US"/>
        </w:rPr>
        <w:t>”</w:t>
      </w:r>
      <w:r w:rsidR="00AB3603" w:rsidRPr="006F3F23">
        <w:rPr>
          <w:sz w:val="24"/>
          <w:szCs w:val="24"/>
        </w:rPr>
        <w:t xml:space="preserve"> </w:t>
      </w:r>
    </w:p>
    <w:p w:rsidR="00AB3603" w:rsidRPr="006F3F23" w:rsidRDefault="00AB3603" w:rsidP="00AB3603">
      <w:pPr>
        <w:pStyle w:val="20"/>
        <w:shd w:val="clear" w:color="auto" w:fill="auto"/>
        <w:spacing w:before="0" w:line="240" w:lineRule="auto"/>
        <w:ind w:left="57"/>
        <w:jc w:val="both"/>
        <w:rPr>
          <w:b/>
          <w:sz w:val="24"/>
          <w:szCs w:val="24"/>
        </w:rPr>
      </w:pPr>
      <w:r w:rsidRPr="006F3F23">
        <w:rPr>
          <w:b/>
          <w:sz w:val="24"/>
          <w:szCs w:val="24"/>
        </w:rPr>
        <w:t xml:space="preserve"> Обособена позиция № 1.</w:t>
      </w:r>
      <w:r>
        <w:rPr>
          <w:sz w:val="24"/>
          <w:szCs w:val="24"/>
        </w:rPr>
        <w:t xml:space="preserve"> ”Строително – монтажни работи на общинска и републиканска пътна мрежа и ремонт на улици на територията на Община Две могили</w:t>
      </w:r>
      <w:r>
        <w:rPr>
          <w:sz w:val="24"/>
          <w:szCs w:val="24"/>
          <w:lang w:val="en-US"/>
        </w:rPr>
        <w:t>”</w:t>
      </w:r>
      <w:r w:rsidRPr="006F3F23">
        <w:rPr>
          <w:sz w:val="24"/>
          <w:szCs w:val="24"/>
        </w:rPr>
        <w:t xml:space="preserve"> .</w:t>
      </w:r>
    </w:p>
    <w:p w:rsidR="000F7BFC" w:rsidRDefault="000F7BFC" w:rsidP="000F7BFC">
      <w:pPr>
        <w:spacing w:after="0"/>
        <w:ind w:firstLine="0"/>
        <w:rPr>
          <w:rFonts w:ascii="Times New Roman" w:eastAsia="Times New Roman" w:hAnsi="Times New Roman" w:cs="Times New Roman"/>
          <w:b/>
          <w:sz w:val="24"/>
          <w:szCs w:val="24"/>
          <w:lang w:eastAsia="bg-BG"/>
        </w:rPr>
      </w:pPr>
    </w:p>
    <w:p w:rsidR="00EF0F42" w:rsidRPr="00EF0F42" w:rsidRDefault="00EF0F42" w:rsidP="000F7BFC">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F0F42"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0C1B04" w:rsidRPr="00EF0F42" w:rsidRDefault="000C1B04"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AB3603" w:rsidRPr="00EF0F42" w:rsidRDefault="00AB3603" w:rsidP="00AB3603">
      <w:pPr>
        <w:spacing w:after="0"/>
        <w:ind w:firstLine="0"/>
        <w:rPr>
          <w:rFonts w:ascii="Times New Roman" w:eastAsia="Times New Roman" w:hAnsi="Times New Roman" w:cs="Times New Roman"/>
          <w:b/>
          <w:bCs/>
          <w:i/>
          <w:iCs/>
          <w:sz w:val="24"/>
          <w:szCs w:val="24"/>
          <w:lang w:eastAsia="bg-BG"/>
        </w:rPr>
      </w:pPr>
      <w:r w:rsidRPr="000F7BFC">
        <w:rPr>
          <w:rFonts w:ascii="Times New Roman" w:eastAsia="Times New Roman" w:hAnsi="Times New Roman" w:cs="Times New Roman"/>
          <w:b/>
          <w:bCs/>
          <w:i/>
          <w:iCs/>
          <w:sz w:val="24"/>
          <w:szCs w:val="24"/>
          <w:lang w:eastAsia="bg-BG"/>
        </w:rPr>
        <w:lastRenderedPageBreak/>
        <w:t>ОБРАЗЕЦ №</w:t>
      </w:r>
      <w:r>
        <w:rPr>
          <w:rFonts w:ascii="Times New Roman" w:eastAsia="Times New Roman" w:hAnsi="Times New Roman" w:cs="Times New Roman"/>
          <w:b/>
          <w:bCs/>
          <w:i/>
          <w:iCs/>
          <w:sz w:val="24"/>
          <w:szCs w:val="24"/>
          <w:lang w:eastAsia="bg-BG"/>
        </w:rPr>
        <w:t>4-2</w:t>
      </w:r>
    </w:p>
    <w:p w:rsidR="00AB3603" w:rsidRPr="00EF0F42" w:rsidRDefault="00AB3603" w:rsidP="00AB3603">
      <w:pPr>
        <w:spacing w:after="0"/>
        <w:ind w:firstLine="0"/>
        <w:jc w:val="left"/>
        <w:rPr>
          <w:rFonts w:ascii="Times New Roman" w:eastAsia="Times New Roman" w:hAnsi="Times New Roman" w:cs="Times New Roman"/>
          <w:b/>
          <w:bCs/>
          <w:i/>
          <w:iCs/>
          <w:sz w:val="24"/>
          <w:szCs w:val="24"/>
          <w:lang w:eastAsia="bg-BG"/>
        </w:rPr>
      </w:pPr>
    </w:p>
    <w:p w:rsidR="00AB3603" w:rsidRDefault="00AB3603" w:rsidP="00AB3603">
      <w:pPr>
        <w:spacing w:after="0"/>
        <w:ind w:firstLine="0"/>
        <w:jc w:val="center"/>
        <w:rPr>
          <w:rFonts w:ascii="Times New Roman" w:eastAsia="Times New Roman" w:hAnsi="Times New Roman" w:cs="Times New Roman"/>
          <w:b/>
          <w:sz w:val="28"/>
          <w:szCs w:val="28"/>
          <w:lang w:eastAsia="bg-BG"/>
        </w:rPr>
      </w:pPr>
    </w:p>
    <w:p w:rsidR="00AB3603" w:rsidRPr="00EF0F42" w:rsidRDefault="00AB3603" w:rsidP="00AB3603">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AB3603" w:rsidRPr="00EF0F42" w:rsidRDefault="00AB3603" w:rsidP="00AB3603">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AB3603" w:rsidRPr="00EF0F42" w:rsidRDefault="00AB3603" w:rsidP="00AB3603">
      <w:pPr>
        <w:spacing w:after="0"/>
        <w:ind w:firstLine="0"/>
        <w:rPr>
          <w:rFonts w:ascii="Times New Roman" w:eastAsia="Times New Roman" w:hAnsi="Times New Roman" w:cs="Times New Roman"/>
          <w:sz w:val="24"/>
          <w:szCs w:val="24"/>
          <w:lang w:eastAsia="bg-BG"/>
        </w:rPr>
      </w:pPr>
    </w:p>
    <w:p w:rsidR="00AB3603" w:rsidRPr="00EF0F42" w:rsidRDefault="00AB3603" w:rsidP="00AB3603">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AB3603" w:rsidRPr="00EF0F42" w:rsidRDefault="00AB3603" w:rsidP="00AB3603">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AB3603" w:rsidRPr="00EF0F42" w:rsidRDefault="00AB3603" w:rsidP="00AB3603">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AB3603" w:rsidRPr="00EF0F42" w:rsidRDefault="00AB3603" w:rsidP="00AB3603">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AB3603" w:rsidRPr="00EF0F42" w:rsidRDefault="00AB3603" w:rsidP="00AB3603">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AB3603" w:rsidRPr="00EF0F42" w:rsidRDefault="00AB3603" w:rsidP="00AB3603">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AB3603" w:rsidRPr="00EF0F42" w:rsidRDefault="00AB3603" w:rsidP="00AB3603">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AB3603" w:rsidRPr="00EF0F42" w:rsidRDefault="00AB3603" w:rsidP="00AB3603">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AB3603" w:rsidRDefault="00AB3603" w:rsidP="00AB3603">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AB3603" w:rsidRPr="00EF0F42" w:rsidRDefault="00AB3603" w:rsidP="00AB3603">
      <w:pPr>
        <w:spacing w:after="0"/>
        <w:ind w:firstLine="0"/>
        <w:jc w:val="left"/>
        <w:outlineLvl w:val="1"/>
        <w:rPr>
          <w:rFonts w:ascii="Times New Roman" w:eastAsia="Times New Roman" w:hAnsi="Times New Roman" w:cs="Tahoma"/>
          <w:bCs/>
          <w:sz w:val="24"/>
          <w:szCs w:val="24"/>
          <w:lang w:eastAsia="bg-BG"/>
        </w:rPr>
      </w:pPr>
    </w:p>
    <w:p w:rsidR="00AB3603" w:rsidRDefault="00AB3603" w:rsidP="00AB3603">
      <w:pPr>
        <w:pStyle w:val="20"/>
        <w:shd w:val="clear" w:color="auto" w:fill="auto"/>
        <w:spacing w:before="0" w:line="240" w:lineRule="auto"/>
        <w:jc w:val="both"/>
        <w:rPr>
          <w:sz w:val="24"/>
          <w:szCs w:val="24"/>
          <w:lang w:val="en-US"/>
        </w:rPr>
      </w:pPr>
      <w:r w:rsidRPr="00EF0F42">
        <w:rPr>
          <w:rFonts w:cs="Times New Roman"/>
          <w:sz w:val="24"/>
          <w:szCs w:val="24"/>
          <w:lang w:eastAsia="ro-RO"/>
        </w:rPr>
        <w:t xml:space="preserve">участник в обществена поръчка с предмет: </w:t>
      </w:r>
      <w:r>
        <w:rPr>
          <w:sz w:val="24"/>
          <w:szCs w:val="24"/>
        </w:rPr>
        <w:t>”Строително – монтажни работи за изграждане и ремонт на</w:t>
      </w:r>
      <w:r>
        <w:rPr>
          <w:sz w:val="24"/>
          <w:szCs w:val="24"/>
          <w:lang w:val="en-US"/>
        </w:rPr>
        <w:t xml:space="preserve"> </w:t>
      </w:r>
      <w:r>
        <w:rPr>
          <w:sz w:val="24"/>
          <w:szCs w:val="24"/>
        </w:rPr>
        <w:t>обекти на територията на Община Две могили</w:t>
      </w:r>
      <w:r>
        <w:rPr>
          <w:sz w:val="24"/>
          <w:szCs w:val="24"/>
          <w:lang w:val="en-US"/>
        </w:rPr>
        <w:t>”</w:t>
      </w:r>
      <w:r w:rsidRPr="006F3F23">
        <w:rPr>
          <w:sz w:val="24"/>
          <w:szCs w:val="24"/>
        </w:rPr>
        <w:t xml:space="preserve"> </w:t>
      </w:r>
    </w:p>
    <w:p w:rsidR="00AB3603" w:rsidRPr="006F3F23" w:rsidRDefault="00AB3603" w:rsidP="00AB3603">
      <w:pPr>
        <w:pStyle w:val="20"/>
        <w:shd w:val="clear" w:color="auto" w:fill="auto"/>
        <w:spacing w:before="0" w:line="240" w:lineRule="auto"/>
        <w:jc w:val="both"/>
        <w:rPr>
          <w:b/>
          <w:sz w:val="24"/>
          <w:szCs w:val="24"/>
        </w:rPr>
      </w:pPr>
      <w:r w:rsidRPr="006F3F23">
        <w:rPr>
          <w:sz w:val="24"/>
          <w:szCs w:val="24"/>
        </w:rPr>
        <w:t>.</w:t>
      </w:r>
    </w:p>
    <w:p w:rsidR="00AB3603" w:rsidRDefault="00AB3603" w:rsidP="00AB3603">
      <w:pPr>
        <w:spacing w:after="0"/>
        <w:ind w:firstLine="0"/>
        <w:rPr>
          <w:rFonts w:ascii="Times New Roman" w:hAnsi="Times New Roman"/>
          <w:sz w:val="24"/>
          <w:szCs w:val="24"/>
        </w:rPr>
      </w:pPr>
      <w:r w:rsidRPr="006F3F23">
        <w:rPr>
          <w:rFonts w:ascii="Times New Roman" w:hAnsi="Times New Roman"/>
          <w:b/>
          <w:sz w:val="24"/>
          <w:szCs w:val="24"/>
        </w:rPr>
        <w:t>Обособена позиция № 2 „</w:t>
      </w:r>
      <w:r w:rsidRPr="006F3F23">
        <w:rPr>
          <w:rFonts w:ascii="Times New Roman" w:hAnsi="Times New Roman"/>
          <w:sz w:val="24"/>
          <w:szCs w:val="24"/>
        </w:rPr>
        <w:t>Изграждане на подпорна стена по ул. „Георги Димитров”</w:t>
      </w:r>
      <w:r>
        <w:rPr>
          <w:rFonts w:ascii="Times New Roman" w:hAnsi="Times New Roman"/>
          <w:sz w:val="24"/>
          <w:szCs w:val="24"/>
          <w:lang w:val="en-US"/>
        </w:rPr>
        <w:t xml:space="preserve"> </w:t>
      </w:r>
      <w:r w:rsidRPr="006F3F23">
        <w:rPr>
          <w:rFonts w:ascii="Times New Roman" w:hAnsi="Times New Roman"/>
          <w:sz w:val="24"/>
          <w:szCs w:val="24"/>
        </w:rPr>
        <w:t>в с.Пепелина” Община Две могили</w:t>
      </w:r>
      <w:r>
        <w:rPr>
          <w:rFonts w:ascii="Times New Roman" w:hAnsi="Times New Roman"/>
          <w:sz w:val="24"/>
          <w:szCs w:val="24"/>
          <w:lang w:val="en-US"/>
        </w:rPr>
        <w:t>”.</w:t>
      </w:r>
    </w:p>
    <w:p w:rsidR="00AB3603" w:rsidRPr="00EF0F42" w:rsidRDefault="00AB3603" w:rsidP="00AB3603">
      <w:pPr>
        <w:spacing w:after="0"/>
        <w:ind w:firstLine="0"/>
        <w:rPr>
          <w:rFonts w:ascii="Times New Roman" w:eastAsia="Times New Roman" w:hAnsi="Times New Roman" w:cs="Times New Roman"/>
          <w:b/>
          <w:sz w:val="24"/>
          <w:szCs w:val="24"/>
          <w:lang w:eastAsia="bg-BG"/>
        </w:rPr>
      </w:pPr>
    </w:p>
    <w:p w:rsidR="00AB3603" w:rsidRDefault="00AB3603" w:rsidP="00AB3603">
      <w:pPr>
        <w:spacing w:after="0"/>
        <w:ind w:firstLine="0"/>
        <w:rPr>
          <w:rFonts w:ascii="Times New Roman" w:eastAsia="Times New Roman" w:hAnsi="Times New Roman" w:cs="Times New Roman"/>
          <w:b/>
          <w:sz w:val="24"/>
          <w:szCs w:val="24"/>
          <w:lang w:eastAsia="bg-BG"/>
        </w:rPr>
      </w:pPr>
    </w:p>
    <w:p w:rsidR="00AB3603" w:rsidRPr="00EF0F42" w:rsidRDefault="00AB3603" w:rsidP="00AB3603">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AB3603" w:rsidRPr="00EF0F42" w:rsidRDefault="00AB3603" w:rsidP="00AB3603">
      <w:pPr>
        <w:spacing w:after="0"/>
        <w:ind w:firstLine="0"/>
        <w:jc w:val="center"/>
        <w:rPr>
          <w:rFonts w:ascii="Times New Roman" w:eastAsia="Times New Roman" w:hAnsi="Times New Roman" w:cs="Times New Roman"/>
          <w:b/>
          <w:sz w:val="24"/>
          <w:szCs w:val="24"/>
          <w:lang w:eastAsia="bg-BG"/>
        </w:rPr>
      </w:pPr>
    </w:p>
    <w:p w:rsidR="00AB3603" w:rsidRPr="00EF0F42" w:rsidRDefault="00AB3603" w:rsidP="00AB3603">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AB3603" w:rsidRPr="00EF0F42" w:rsidRDefault="00AB3603" w:rsidP="00AB3603">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AB3603" w:rsidRPr="00EF0F42" w:rsidRDefault="00AB3603" w:rsidP="00AB3603">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AB3603" w:rsidRPr="00EF0F42" w:rsidRDefault="00AB3603" w:rsidP="00AB3603">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AB3603" w:rsidRPr="00EF0F42" w:rsidRDefault="00AB3603" w:rsidP="00AB3603">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B3603" w:rsidRPr="00EF0F42" w:rsidRDefault="00AB3603" w:rsidP="00AB3603">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AB3603" w:rsidRPr="00EF0F42" w:rsidRDefault="00AB3603" w:rsidP="00AB3603">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AB3603" w:rsidRPr="00EF0F42" w:rsidRDefault="00AB3603" w:rsidP="00AB3603">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AB3603" w:rsidRPr="00EF0F42" w:rsidRDefault="00AB3603" w:rsidP="00AB3603">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AB3603" w:rsidRPr="00EF0F42" w:rsidRDefault="00AB3603" w:rsidP="00AB3603">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AB3603" w:rsidRPr="00EF0F42" w:rsidRDefault="00AB3603" w:rsidP="00AB3603">
      <w:pPr>
        <w:autoSpaceDE w:val="0"/>
        <w:autoSpaceDN w:val="0"/>
        <w:adjustRightInd w:val="0"/>
        <w:spacing w:after="0"/>
        <w:rPr>
          <w:rFonts w:ascii="Times New Roman" w:eastAsia="Arial Unicode MS" w:hAnsi="Times New Roman" w:cs="Times New Roman"/>
          <w:color w:val="000000"/>
          <w:sz w:val="24"/>
          <w:szCs w:val="24"/>
          <w:lang w:eastAsia="bg-BG"/>
        </w:rPr>
      </w:pPr>
    </w:p>
    <w:p w:rsidR="00AB3603" w:rsidRPr="00EF0F42" w:rsidRDefault="00AB3603" w:rsidP="00AB3603">
      <w:pPr>
        <w:autoSpaceDE w:val="0"/>
        <w:autoSpaceDN w:val="0"/>
        <w:adjustRightInd w:val="0"/>
        <w:spacing w:after="0"/>
        <w:rPr>
          <w:rFonts w:ascii="Times New Roman" w:eastAsia="Arial Unicode MS" w:hAnsi="Times New Roman" w:cs="Times New Roman"/>
          <w:color w:val="000000"/>
          <w:sz w:val="24"/>
          <w:szCs w:val="24"/>
          <w:lang w:eastAsia="bg-BG"/>
        </w:rPr>
      </w:pPr>
    </w:p>
    <w:p w:rsidR="00AB3603" w:rsidRPr="00EF0F42" w:rsidRDefault="00AB3603" w:rsidP="00AB3603">
      <w:pPr>
        <w:autoSpaceDE w:val="0"/>
        <w:autoSpaceDN w:val="0"/>
        <w:adjustRightInd w:val="0"/>
        <w:spacing w:after="0"/>
        <w:rPr>
          <w:rFonts w:ascii="Times New Roman" w:eastAsia="Arial Unicode MS" w:hAnsi="Times New Roman" w:cs="Times New Roman"/>
          <w:color w:val="000000"/>
          <w:sz w:val="24"/>
          <w:szCs w:val="24"/>
          <w:lang w:eastAsia="bg-BG"/>
        </w:rPr>
      </w:pPr>
    </w:p>
    <w:p w:rsidR="00AB3603" w:rsidRPr="00EF0F42" w:rsidRDefault="00AB3603" w:rsidP="00AB3603">
      <w:pPr>
        <w:autoSpaceDE w:val="0"/>
        <w:autoSpaceDN w:val="0"/>
        <w:adjustRightInd w:val="0"/>
        <w:spacing w:after="0"/>
        <w:rPr>
          <w:rFonts w:ascii="Times New Roman" w:eastAsia="Arial Unicode MS" w:hAnsi="Times New Roman" w:cs="Times New Roman"/>
          <w:color w:val="000000"/>
          <w:sz w:val="24"/>
          <w:szCs w:val="24"/>
          <w:lang w:eastAsia="bg-BG"/>
        </w:rPr>
      </w:pPr>
    </w:p>
    <w:p w:rsidR="00AB3603" w:rsidRPr="00EF0F42" w:rsidRDefault="00AB3603" w:rsidP="00AB3603">
      <w:pPr>
        <w:autoSpaceDE w:val="0"/>
        <w:autoSpaceDN w:val="0"/>
        <w:adjustRightInd w:val="0"/>
        <w:spacing w:after="0"/>
        <w:rPr>
          <w:rFonts w:ascii="Times New Roman" w:eastAsia="Arial Unicode MS" w:hAnsi="Times New Roman" w:cs="Times New Roman"/>
          <w:color w:val="000000"/>
          <w:sz w:val="24"/>
          <w:szCs w:val="24"/>
          <w:lang w:eastAsia="bg-BG"/>
        </w:rPr>
      </w:pPr>
    </w:p>
    <w:p w:rsidR="00AB3603" w:rsidRDefault="00AB3603" w:rsidP="00AB3603">
      <w:pPr>
        <w:spacing w:after="0"/>
        <w:ind w:firstLine="0"/>
        <w:jc w:val="right"/>
        <w:rPr>
          <w:rFonts w:ascii="Times New Roman" w:eastAsia="Times New Roman" w:hAnsi="Times New Roman" w:cs="Times New Roman"/>
          <w:b/>
          <w:i/>
          <w:sz w:val="24"/>
          <w:szCs w:val="24"/>
          <w:lang w:eastAsia="bg-BG"/>
        </w:rPr>
      </w:pPr>
    </w:p>
    <w:p w:rsidR="00AB3603" w:rsidRDefault="00AB3603" w:rsidP="00AB3603">
      <w:pPr>
        <w:spacing w:after="0"/>
        <w:ind w:firstLine="0"/>
        <w:jc w:val="right"/>
        <w:rPr>
          <w:rFonts w:ascii="Times New Roman" w:eastAsia="Times New Roman" w:hAnsi="Times New Roman" w:cs="Times New Roman"/>
          <w:b/>
          <w:i/>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8A4F77" w:rsidRDefault="000F7BFC" w:rsidP="000F7BFC">
      <w:pPr>
        <w:spacing w:after="0"/>
        <w:ind w:firstLine="0"/>
        <w:jc w:val="right"/>
        <w:rPr>
          <w:rFonts w:ascii="Times New Roman" w:eastAsia="Arial Unicode MS" w:hAnsi="Times New Roman" w:cs="Times New Roman"/>
          <w:b/>
          <w:i/>
          <w:color w:val="000000"/>
          <w:sz w:val="24"/>
          <w:szCs w:val="24"/>
          <w:lang w:eastAsia="bg-BG"/>
        </w:rPr>
      </w:pPr>
      <w:r>
        <w:rPr>
          <w:rFonts w:ascii="Times New Roman" w:eastAsia="Times New Roman" w:hAnsi="Times New Roman" w:cs="Times New Roman"/>
          <w:b/>
          <w:i/>
          <w:sz w:val="24"/>
          <w:szCs w:val="24"/>
          <w:lang w:eastAsia="bg-BG"/>
        </w:rPr>
        <w:br w:type="column"/>
      </w:r>
      <w:r w:rsidR="00EF0F42" w:rsidRPr="008A4F77">
        <w:rPr>
          <w:rFonts w:ascii="Times New Roman" w:eastAsia="Arial Unicode MS" w:hAnsi="Times New Roman" w:cs="Times New Roman"/>
          <w:b/>
          <w:i/>
          <w:color w:val="000000"/>
          <w:sz w:val="24"/>
          <w:szCs w:val="24"/>
          <w:lang w:eastAsia="bg-BG"/>
        </w:rPr>
        <w:lastRenderedPageBreak/>
        <w:t xml:space="preserve">ОБРАЗЕЦ </w:t>
      </w:r>
      <w:r w:rsidR="00DD5191" w:rsidRPr="008A4F77">
        <w:rPr>
          <w:rFonts w:ascii="Times New Roman" w:eastAsia="Arial Unicode MS" w:hAnsi="Times New Roman" w:cs="Times New Roman"/>
          <w:b/>
          <w:i/>
          <w:color w:val="000000"/>
          <w:sz w:val="24"/>
          <w:szCs w:val="24"/>
          <w:lang w:eastAsia="bg-BG"/>
        </w:rPr>
        <w:t>№5</w:t>
      </w:r>
      <w:r w:rsidR="00AB3603">
        <w:rPr>
          <w:rFonts w:ascii="Times New Roman" w:eastAsia="Arial Unicode MS" w:hAnsi="Times New Roman" w:cs="Times New Roman"/>
          <w:b/>
          <w:i/>
          <w:color w:val="000000"/>
          <w:sz w:val="24"/>
          <w:szCs w:val="24"/>
          <w:lang w:eastAsia="bg-BG"/>
        </w:rPr>
        <w:t>-1</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Община две могили ,</w:t>
      </w: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 xml:space="preserve">гр.две могили </w:t>
      </w: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бул.”българия” №84</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AB3603" w:rsidRDefault="00EC58A8" w:rsidP="00AB3603">
      <w:pPr>
        <w:pStyle w:val="20"/>
        <w:shd w:val="clear" w:color="auto" w:fill="auto"/>
        <w:spacing w:before="0" w:line="240" w:lineRule="auto"/>
        <w:ind w:left="57"/>
        <w:jc w:val="both"/>
        <w:rPr>
          <w:sz w:val="24"/>
          <w:szCs w:val="24"/>
          <w:lang w:val="en-US"/>
        </w:rPr>
      </w:pPr>
      <w:r w:rsidRPr="00EC58A8">
        <w:rPr>
          <w:rFonts w:cs="Times New Roman"/>
          <w:sz w:val="24"/>
          <w:szCs w:val="24"/>
          <w:lang w:eastAsia="bg-BG"/>
        </w:rPr>
        <w:t xml:space="preserve">            С настоящото Ви представяме нашето техническо предложение за изпълнение на обществена поръчка с предмет: </w:t>
      </w:r>
      <w:r w:rsidR="00AB3603" w:rsidRPr="00AB3603">
        <w:rPr>
          <w:b/>
          <w:i/>
          <w:sz w:val="24"/>
          <w:szCs w:val="24"/>
        </w:rPr>
        <w:t>Строително – монтажни работи за изграждане и ремонт на</w:t>
      </w:r>
      <w:r w:rsidR="00AB3603" w:rsidRPr="00AB3603">
        <w:rPr>
          <w:b/>
          <w:i/>
          <w:sz w:val="24"/>
          <w:szCs w:val="24"/>
          <w:lang w:val="en-US"/>
        </w:rPr>
        <w:t xml:space="preserve"> </w:t>
      </w:r>
      <w:r w:rsidR="00AB3603" w:rsidRPr="00AB3603">
        <w:rPr>
          <w:b/>
          <w:i/>
          <w:sz w:val="24"/>
          <w:szCs w:val="24"/>
        </w:rPr>
        <w:t>обекти на територията на Община Две могили</w:t>
      </w:r>
      <w:r w:rsidR="00AB3603">
        <w:rPr>
          <w:sz w:val="24"/>
          <w:szCs w:val="24"/>
          <w:lang w:val="en-US"/>
        </w:rPr>
        <w:t>”</w:t>
      </w:r>
      <w:r w:rsidR="00AB3603" w:rsidRPr="006F3F23">
        <w:rPr>
          <w:sz w:val="24"/>
          <w:szCs w:val="24"/>
        </w:rPr>
        <w:t xml:space="preserve"> </w:t>
      </w:r>
    </w:p>
    <w:p w:rsidR="00AB3603" w:rsidRPr="006F3F23" w:rsidRDefault="00AB3603" w:rsidP="00AB3603">
      <w:pPr>
        <w:pStyle w:val="20"/>
        <w:shd w:val="clear" w:color="auto" w:fill="auto"/>
        <w:spacing w:before="0" w:line="240" w:lineRule="auto"/>
        <w:ind w:left="57"/>
        <w:jc w:val="both"/>
        <w:rPr>
          <w:b/>
          <w:sz w:val="24"/>
          <w:szCs w:val="24"/>
        </w:rPr>
      </w:pPr>
      <w:r w:rsidRPr="006F3F23">
        <w:rPr>
          <w:b/>
          <w:sz w:val="24"/>
          <w:szCs w:val="24"/>
        </w:rPr>
        <w:t xml:space="preserve"> Обособена позиция № 1.</w:t>
      </w:r>
      <w:r>
        <w:rPr>
          <w:sz w:val="24"/>
          <w:szCs w:val="24"/>
        </w:rPr>
        <w:t xml:space="preserve"> ”Строително – монтажни работи на общинска и републиканска пътна мрежа и ремонт на улици на територията на Община Две могили</w:t>
      </w:r>
      <w:r>
        <w:rPr>
          <w:sz w:val="24"/>
          <w:szCs w:val="24"/>
          <w:lang w:val="en-US"/>
        </w:rPr>
        <w:t>”</w:t>
      </w:r>
      <w:r w:rsidRPr="006F3F23">
        <w:rPr>
          <w:sz w:val="24"/>
          <w:szCs w:val="24"/>
        </w:rPr>
        <w:t xml:space="preserve"> .</w:t>
      </w:r>
    </w:p>
    <w:p w:rsidR="00EC58A8" w:rsidRPr="00DE6DC4" w:rsidRDefault="00EC58A8" w:rsidP="008A4F77">
      <w:pPr>
        <w:spacing w:after="0"/>
        <w:ind w:firstLine="0"/>
        <w:rPr>
          <w:rFonts w:ascii="Times New Roman" w:eastAsia="Times New Roman" w:hAnsi="Times New Roman"/>
          <w:b/>
          <w:color w:val="000000"/>
          <w:sz w:val="24"/>
          <w:szCs w:val="24"/>
          <w:lang w:eastAsia="bg-BG"/>
        </w:rPr>
      </w:pPr>
      <w:r w:rsidRPr="00EC58A8">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Pr="006804EF">
        <w:rPr>
          <w:rFonts w:ascii="Times New Roman" w:eastAsia="Calibri" w:hAnsi="Times New Roman" w:cs="Times New Roman"/>
          <w:sz w:val="24"/>
          <w:lang w:eastAsia="bg-BG"/>
        </w:rPr>
        <w:t>90 (деветдесет)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Default="00EC58A8" w:rsidP="008A4F77">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EC58A8" w:rsidRDefault="00EC58A8" w:rsidP="00294F56">
      <w:pPr>
        <w:spacing w:after="0"/>
        <w:rPr>
          <w:rFonts w:ascii="Times New Roman" w:eastAsia="Times New Roman" w:hAnsi="Times New Roman" w:cs="Times New Roman"/>
          <w:sz w:val="24"/>
          <w:szCs w:val="24"/>
          <w:lang w:eastAsia="bg-BG"/>
        </w:rPr>
      </w:pPr>
    </w:p>
    <w:p w:rsidR="00DE6DC4" w:rsidRPr="00DE6DC4" w:rsidRDefault="00DE6DC4" w:rsidP="00DE6DC4">
      <w:pPr>
        <w:spacing w:after="0"/>
        <w:ind w:right="-38"/>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Предлагаме срок за изпълнение на поръчката ..........….…… (словом:………..) календарни дни, съгласно приложения линеен календарен график.</w:t>
      </w:r>
    </w:p>
    <w:p w:rsidR="00DE6DC4" w:rsidRPr="00DE6DC4" w:rsidRDefault="00DE6DC4" w:rsidP="00DE6DC4">
      <w:pPr>
        <w:spacing w:after="0"/>
        <w:ind w:right="-38"/>
        <w:rPr>
          <w:rFonts w:ascii="Times New Roman" w:eastAsia="Times New Roman" w:hAnsi="Times New Roman" w:cs="Times New Roman"/>
          <w:b/>
          <w:sz w:val="24"/>
          <w:szCs w:val="24"/>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4.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ab/>
      </w:r>
    </w:p>
    <w:p w:rsidR="00DE6DC4" w:rsidRPr="00DE6DC4" w:rsidRDefault="00DE6DC4" w:rsidP="00DE6DC4">
      <w:pPr>
        <w:spacing w:after="0"/>
        <w:ind w:firstLine="72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sz w:val="24"/>
          <w:szCs w:val="24"/>
          <w:lang w:eastAsia="bg-BG"/>
        </w:rPr>
        <w:t xml:space="preserve">5. </w:t>
      </w:r>
      <w:r w:rsidRPr="00DE6DC4">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DE6DC4" w:rsidRPr="00DE6DC4" w:rsidRDefault="00DE6DC4" w:rsidP="00DE6DC4">
      <w:pPr>
        <w:spacing w:after="0"/>
        <w:ind w:firstLine="0"/>
        <w:rPr>
          <w:rFonts w:ascii="Times New Roman" w:eastAsia="Times New Roman" w:hAnsi="Times New Roman" w:cs="Times New Roman"/>
          <w:color w:val="000000"/>
          <w:sz w:val="24"/>
          <w:szCs w:val="24"/>
          <w:lang w:eastAsia="bg-BG"/>
        </w:rPr>
      </w:pPr>
    </w:p>
    <w:p w:rsidR="00DE6DC4" w:rsidRPr="00DE6DC4" w:rsidRDefault="00DE6DC4" w:rsidP="00DE6DC4">
      <w:pPr>
        <w:spacing w:after="0"/>
        <w:ind w:firstLine="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b/>
          <w:sz w:val="24"/>
          <w:szCs w:val="24"/>
          <w:lang w:eastAsia="bg-BG"/>
        </w:rPr>
        <w:t xml:space="preserve">       ПРИЛОЖЕНИЯ:</w:t>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1. Подробен линеен график за изпълнение на предвидените в КС дейности с приложена диаграма на работната ръка;</w:t>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2. Спецификация на всички използвани материали</w:t>
      </w:r>
      <w:r w:rsidRPr="00DE6DC4">
        <w:rPr>
          <w:rFonts w:ascii="Times New Roman" w:eastAsia="Times New Roman" w:hAnsi="Times New Roman" w:cs="Times New Roman"/>
          <w:b/>
          <w:bCs/>
          <w:sz w:val="24"/>
          <w:szCs w:val="24"/>
          <w:lang w:val="ru-RU" w:eastAsia="bg-BG"/>
        </w:rPr>
        <w:tab/>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………2016г.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AB3603" w:rsidRDefault="00AB3603" w:rsidP="006804EF">
      <w:pPr>
        <w:spacing w:after="0"/>
        <w:ind w:firstLine="0"/>
        <w:jc w:val="right"/>
        <w:outlineLvl w:val="1"/>
        <w:rPr>
          <w:rFonts w:ascii="Times New Roman" w:eastAsia="Times New Roman" w:hAnsi="Times New Roman" w:cs="Times New Roman"/>
          <w:b/>
          <w:bCs/>
          <w:i/>
          <w:iCs/>
          <w:sz w:val="20"/>
          <w:szCs w:val="20"/>
          <w:lang w:eastAsia="bg-BG"/>
        </w:rPr>
      </w:pPr>
    </w:p>
    <w:p w:rsidR="00AB3603" w:rsidRDefault="00AB3603"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0C1B04" w:rsidRDefault="000C1B04" w:rsidP="006804EF">
      <w:pPr>
        <w:spacing w:after="0"/>
        <w:ind w:firstLine="0"/>
        <w:jc w:val="right"/>
        <w:outlineLvl w:val="1"/>
        <w:rPr>
          <w:rFonts w:ascii="Times New Roman" w:eastAsia="Times New Roman" w:hAnsi="Times New Roman" w:cs="Times New Roman"/>
          <w:b/>
          <w:bCs/>
          <w:i/>
          <w:iCs/>
          <w:sz w:val="20"/>
          <w:szCs w:val="20"/>
          <w:lang w:eastAsia="bg-BG"/>
        </w:rPr>
      </w:pPr>
    </w:p>
    <w:p w:rsidR="00AB3603" w:rsidRPr="008A4F77" w:rsidRDefault="00AB3603" w:rsidP="00AB3603">
      <w:pPr>
        <w:spacing w:after="0"/>
        <w:ind w:firstLine="0"/>
        <w:jc w:val="right"/>
        <w:rPr>
          <w:rFonts w:ascii="Times New Roman" w:eastAsia="Arial Unicode MS" w:hAnsi="Times New Roman" w:cs="Times New Roman"/>
          <w:b/>
          <w:i/>
          <w:color w:val="000000"/>
          <w:sz w:val="24"/>
          <w:szCs w:val="24"/>
          <w:lang w:eastAsia="bg-BG"/>
        </w:rPr>
      </w:pPr>
      <w:r w:rsidRPr="008A4F77">
        <w:rPr>
          <w:rFonts w:ascii="Times New Roman" w:eastAsia="Arial Unicode MS" w:hAnsi="Times New Roman" w:cs="Times New Roman"/>
          <w:b/>
          <w:i/>
          <w:color w:val="000000"/>
          <w:sz w:val="24"/>
          <w:szCs w:val="24"/>
          <w:lang w:eastAsia="bg-BG"/>
        </w:rPr>
        <w:t>ОБРАЗЕЦ №5</w:t>
      </w:r>
      <w:r>
        <w:rPr>
          <w:rFonts w:ascii="Times New Roman" w:eastAsia="Arial Unicode MS" w:hAnsi="Times New Roman" w:cs="Times New Roman"/>
          <w:b/>
          <w:i/>
          <w:color w:val="000000"/>
          <w:sz w:val="24"/>
          <w:szCs w:val="24"/>
          <w:lang w:eastAsia="bg-BG"/>
        </w:rPr>
        <w:t>-2</w:t>
      </w:r>
    </w:p>
    <w:p w:rsidR="00AB3603" w:rsidRPr="00DE6DC4" w:rsidRDefault="00AB3603" w:rsidP="00AB3603">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AB3603" w:rsidRPr="00DE6DC4" w:rsidRDefault="00AB3603" w:rsidP="00AB3603">
      <w:pPr>
        <w:spacing w:after="0"/>
        <w:ind w:firstLine="0"/>
        <w:jc w:val="left"/>
        <w:outlineLvl w:val="0"/>
        <w:rPr>
          <w:rFonts w:ascii="Times New Roman Bold" w:eastAsia="Times New Roman" w:hAnsi="Times New Roman Bold" w:cs="Times New Roman"/>
          <w:b/>
          <w:bCs/>
          <w:caps/>
          <w:lang w:eastAsia="bg-BG"/>
        </w:rPr>
      </w:pP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Община две могили ,</w:t>
      </w: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 xml:space="preserve">гр.две могили </w:t>
      </w: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бул.”българия” №84</w:t>
      </w:r>
    </w:p>
    <w:p w:rsidR="00AB3603" w:rsidRPr="00EC58A8" w:rsidRDefault="00AB3603" w:rsidP="00AB360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AB3603" w:rsidRPr="00EC58A8" w:rsidRDefault="00AB3603" w:rsidP="00AB360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AB3603" w:rsidRPr="00EC58A8" w:rsidRDefault="00AB3603" w:rsidP="00AB3603">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AB3603" w:rsidRPr="00EC58A8" w:rsidRDefault="00AB3603" w:rsidP="00AB3603">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p>
    <w:p w:rsidR="00AB3603" w:rsidRPr="00DE6DC4" w:rsidRDefault="00AB3603" w:rsidP="00AB3603">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AB3603" w:rsidRPr="00AB3603" w:rsidRDefault="00AB3603" w:rsidP="00AB3603">
      <w:pPr>
        <w:pStyle w:val="20"/>
        <w:shd w:val="clear" w:color="auto" w:fill="auto"/>
        <w:spacing w:before="0" w:line="240" w:lineRule="auto"/>
        <w:jc w:val="both"/>
        <w:rPr>
          <w:sz w:val="24"/>
          <w:szCs w:val="24"/>
        </w:rPr>
      </w:pPr>
      <w:r w:rsidRPr="00EC58A8">
        <w:rPr>
          <w:rFonts w:cs="Times New Roman"/>
          <w:sz w:val="24"/>
          <w:szCs w:val="24"/>
          <w:lang w:eastAsia="bg-BG"/>
        </w:rPr>
        <w:t xml:space="preserve">            С настоящото Ви представяме нашето техническо предложение за изпълнение на обществена поръчка с предмет: </w:t>
      </w:r>
      <w:r>
        <w:rPr>
          <w:sz w:val="24"/>
          <w:szCs w:val="24"/>
        </w:rPr>
        <w:t>”Строително – монтажни работи за изграждане и ремонт на</w:t>
      </w:r>
      <w:r>
        <w:rPr>
          <w:sz w:val="24"/>
          <w:szCs w:val="24"/>
          <w:lang w:val="en-US"/>
        </w:rPr>
        <w:t xml:space="preserve"> </w:t>
      </w:r>
      <w:r>
        <w:rPr>
          <w:sz w:val="24"/>
          <w:szCs w:val="24"/>
        </w:rPr>
        <w:t>обекти на територията на Община Две могили</w:t>
      </w:r>
      <w:r>
        <w:rPr>
          <w:sz w:val="24"/>
          <w:szCs w:val="24"/>
          <w:lang w:val="en-US"/>
        </w:rPr>
        <w:t>”</w:t>
      </w:r>
    </w:p>
    <w:p w:rsidR="00AB3603" w:rsidRPr="00AB3603" w:rsidRDefault="00AB3603" w:rsidP="00AB3603">
      <w:pPr>
        <w:spacing w:after="0"/>
        <w:ind w:firstLine="0"/>
        <w:rPr>
          <w:rFonts w:ascii="Times New Roman" w:hAnsi="Times New Roman"/>
          <w:sz w:val="24"/>
          <w:szCs w:val="24"/>
        </w:rPr>
      </w:pPr>
      <w:r w:rsidRPr="006F3F23">
        <w:rPr>
          <w:rFonts w:ascii="Times New Roman" w:hAnsi="Times New Roman"/>
          <w:b/>
          <w:sz w:val="24"/>
          <w:szCs w:val="24"/>
        </w:rPr>
        <w:t>Обособена позиция № 2 „</w:t>
      </w:r>
      <w:r w:rsidRPr="006F3F23">
        <w:rPr>
          <w:rFonts w:ascii="Times New Roman" w:hAnsi="Times New Roman"/>
          <w:sz w:val="24"/>
          <w:szCs w:val="24"/>
        </w:rPr>
        <w:t>Изграждане на подпорна стена по ул. „Георги Димитров”</w:t>
      </w:r>
      <w:r>
        <w:rPr>
          <w:rFonts w:ascii="Times New Roman" w:hAnsi="Times New Roman"/>
          <w:sz w:val="24"/>
          <w:szCs w:val="24"/>
          <w:lang w:val="en-US"/>
        </w:rPr>
        <w:t xml:space="preserve"> </w:t>
      </w:r>
      <w:r w:rsidRPr="006F3F23">
        <w:rPr>
          <w:rFonts w:ascii="Times New Roman" w:hAnsi="Times New Roman"/>
          <w:sz w:val="24"/>
          <w:szCs w:val="24"/>
        </w:rPr>
        <w:t>в с.Пепелина” Община Две могили</w:t>
      </w:r>
      <w:r>
        <w:rPr>
          <w:rFonts w:ascii="Times New Roman" w:hAnsi="Times New Roman"/>
          <w:sz w:val="24"/>
          <w:szCs w:val="24"/>
          <w:lang w:val="en-US"/>
        </w:rPr>
        <w:t>”</w:t>
      </w:r>
      <w:r w:rsidRPr="00EC58A8">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AB3603" w:rsidRPr="00EC58A8" w:rsidRDefault="00AB3603" w:rsidP="00AB3603">
      <w:pPr>
        <w:spacing w:after="0"/>
        <w:ind w:firstLine="0"/>
        <w:rPr>
          <w:rFonts w:ascii="Times New Roman" w:eastAsia="Times New Roman" w:hAnsi="Times New Roman" w:cs="Times New Roman"/>
          <w:b/>
          <w:bCs/>
          <w:position w:val="7"/>
          <w:sz w:val="20"/>
          <w:szCs w:val="20"/>
          <w:lang w:eastAsia="bg-BG"/>
        </w:rPr>
      </w:pPr>
    </w:p>
    <w:p w:rsidR="00AB3603" w:rsidRPr="00EC58A8" w:rsidRDefault="00AB3603" w:rsidP="00AB3603">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AB3603" w:rsidRPr="00EC58A8" w:rsidRDefault="00AB3603" w:rsidP="00AB3603">
      <w:pPr>
        <w:spacing w:after="0"/>
        <w:ind w:firstLine="567"/>
        <w:rPr>
          <w:rFonts w:ascii="Times New Roman" w:eastAsia="Times New Roman" w:hAnsi="Times New Roman" w:cs="Times New Roman"/>
          <w:sz w:val="24"/>
          <w:szCs w:val="24"/>
          <w:lang w:eastAsia="bg-BG"/>
        </w:rPr>
      </w:pPr>
    </w:p>
    <w:p w:rsidR="00AB3603" w:rsidRPr="00EC58A8" w:rsidRDefault="00AB3603" w:rsidP="00AB3603">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AB3603" w:rsidRPr="00EC58A8" w:rsidRDefault="00AB3603" w:rsidP="00AB3603">
      <w:pPr>
        <w:spacing w:after="0"/>
        <w:ind w:firstLine="567"/>
        <w:rPr>
          <w:rFonts w:ascii="Times New Roman" w:eastAsia="Times New Roman" w:hAnsi="Times New Roman" w:cs="Times New Roman"/>
          <w:sz w:val="24"/>
          <w:szCs w:val="24"/>
          <w:lang w:eastAsia="bg-BG"/>
        </w:rPr>
      </w:pPr>
    </w:p>
    <w:p w:rsidR="00AB3603" w:rsidRPr="00EC58A8" w:rsidRDefault="00AB3603" w:rsidP="00AB3603">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Pr="006804EF">
        <w:rPr>
          <w:rFonts w:ascii="Times New Roman" w:eastAsia="Calibri" w:hAnsi="Times New Roman" w:cs="Times New Roman"/>
          <w:sz w:val="24"/>
          <w:lang w:eastAsia="bg-BG"/>
        </w:rPr>
        <w:t>90 (деветдесет)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B3603" w:rsidRDefault="00AB3603" w:rsidP="00AB3603">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p>
    <w:p w:rsidR="00AB3603" w:rsidRPr="00EC58A8" w:rsidRDefault="00AB3603" w:rsidP="00AB3603">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AB3603" w:rsidRPr="00EC58A8" w:rsidRDefault="00AB3603" w:rsidP="00AB3603">
      <w:pPr>
        <w:spacing w:after="0"/>
        <w:rPr>
          <w:rFonts w:ascii="Times New Roman" w:eastAsia="Times New Roman" w:hAnsi="Times New Roman" w:cs="Times New Roman"/>
          <w:sz w:val="24"/>
          <w:szCs w:val="24"/>
          <w:lang w:eastAsia="bg-BG"/>
        </w:rPr>
      </w:pPr>
    </w:p>
    <w:p w:rsidR="00AB3603" w:rsidRPr="00EC58A8" w:rsidRDefault="00AB3603" w:rsidP="00AB3603">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AB3603" w:rsidRPr="00EC58A8" w:rsidRDefault="00AB3603" w:rsidP="00AB3603">
      <w:pPr>
        <w:spacing w:after="0"/>
        <w:rPr>
          <w:rFonts w:ascii="Times New Roman" w:eastAsia="Times New Roman" w:hAnsi="Times New Roman" w:cs="Times New Roman"/>
          <w:sz w:val="24"/>
          <w:szCs w:val="24"/>
          <w:lang w:eastAsia="bg-BG"/>
        </w:rPr>
      </w:pPr>
    </w:p>
    <w:p w:rsidR="00AB3603" w:rsidRPr="00DE6DC4" w:rsidRDefault="00AB3603" w:rsidP="00AB3603">
      <w:pPr>
        <w:spacing w:after="0"/>
        <w:ind w:right="-38"/>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Предлагаме срок за изпълнение на поръчката ..........….…… (словом:………..) календарни дни, съгласно приложения линеен календарен график.</w:t>
      </w:r>
    </w:p>
    <w:p w:rsidR="00AB3603" w:rsidRPr="00DE6DC4" w:rsidRDefault="00AB3603" w:rsidP="00AB3603">
      <w:pPr>
        <w:spacing w:after="0"/>
        <w:ind w:right="-38"/>
        <w:rPr>
          <w:rFonts w:ascii="Times New Roman" w:eastAsia="Times New Roman" w:hAnsi="Times New Roman" w:cs="Times New Roman"/>
          <w:b/>
          <w:sz w:val="24"/>
          <w:szCs w:val="24"/>
          <w:lang w:eastAsia="bg-BG"/>
        </w:rPr>
      </w:pPr>
    </w:p>
    <w:p w:rsidR="00AB3603" w:rsidRPr="00DE6DC4" w:rsidRDefault="00AB3603" w:rsidP="00AB3603">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4.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AB3603" w:rsidRPr="00DE6DC4" w:rsidRDefault="00AB3603" w:rsidP="00AB3603">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ab/>
      </w:r>
    </w:p>
    <w:p w:rsidR="00AB3603" w:rsidRPr="00DE6DC4" w:rsidRDefault="00AB3603" w:rsidP="00AB3603">
      <w:pPr>
        <w:spacing w:after="0"/>
        <w:ind w:firstLine="72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sz w:val="24"/>
          <w:szCs w:val="24"/>
          <w:lang w:eastAsia="bg-BG"/>
        </w:rPr>
        <w:t xml:space="preserve">5. </w:t>
      </w:r>
      <w:r w:rsidRPr="00DE6DC4">
        <w:rPr>
          <w:rFonts w:ascii="Times New Roman" w:eastAsia="Times New Roman" w:hAnsi="Times New Roman" w:cs="Times New Roman"/>
          <w:color w:val="000000"/>
          <w:sz w:val="24"/>
          <w:szCs w:val="24"/>
          <w:lang w:eastAsia="bg-BG"/>
        </w:rPr>
        <w:t xml:space="preserve">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w:t>
      </w:r>
      <w:r w:rsidRPr="00DE6DC4">
        <w:rPr>
          <w:rFonts w:ascii="Times New Roman" w:eastAsia="Times New Roman" w:hAnsi="Times New Roman" w:cs="Times New Roman"/>
          <w:color w:val="000000"/>
          <w:sz w:val="24"/>
          <w:szCs w:val="24"/>
          <w:lang w:eastAsia="bg-BG"/>
        </w:rPr>
        <w:lastRenderedPageBreak/>
        <w:t>труда, пожарна безопасност, безопасност на движението и други, свързани със строителството на обекта.</w:t>
      </w:r>
    </w:p>
    <w:p w:rsidR="00AB3603" w:rsidRPr="00DE6DC4" w:rsidRDefault="00AB3603" w:rsidP="00AB3603">
      <w:pPr>
        <w:spacing w:after="0"/>
        <w:ind w:firstLine="0"/>
        <w:rPr>
          <w:rFonts w:ascii="Times New Roman" w:eastAsia="Times New Roman" w:hAnsi="Times New Roman" w:cs="Times New Roman"/>
          <w:color w:val="000000"/>
          <w:sz w:val="24"/>
          <w:szCs w:val="24"/>
          <w:lang w:eastAsia="bg-BG"/>
        </w:rPr>
      </w:pPr>
    </w:p>
    <w:p w:rsidR="00AB3603" w:rsidRPr="00DE6DC4" w:rsidRDefault="00AB3603" w:rsidP="00AB3603">
      <w:pPr>
        <w:spacing w:after="0"/>
        <w:ind w:firstLine="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b/>
          <w:sz w:val="24"/>
          <w:szCs w:val="24"/>
          <w:lang w:eastAsia="bg-BG"/>
        </w:rPr>
        <w:t xml:space="preserve">       ПРИЛОЖЕНИЯ:</w:t>
      </w:r>
    </w:p>
    <w:p w:rsidR="00AB3603" w:rsidRPr="00DE6DC4" w:rsidRDefault="00AB3603" w:rsidP="00AB3603">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1. Подробен линеен график за изпълнение на предвидените в КС дейности с приложена диаграма на работната ръка;</w:t>
      </w:r>
    </w:p>
    <w:p w:rsidR="00AB3603" w:rsidRPr="00DE6DC4" w:rsidRDefault="00AB3603" w:rsidP="00AB3603">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2. Спецификация на всички използвани материали</w:t>
      </w:r>
      <w:r w:rsidRPr="00DE6DC4">
        <w:rPr>
          <w:rFonts w:ascii="Times New Roman" w:eastAsia="Times New Roman" w:hAnsi="Times New Roman" w:cs="Times New Roman"/>
          <w:b/>
          <w:bCs/>
          <w:sz w:val="24"/>
          <w:szCs w:val="24"/>
          <w:lang w:val="ru-RU" w:eastAsia="bg-BG"/>
        </w:rPr>
        <w:tab/>
      </w:r>
    </w:p>
    <w:p w:rsidR="00AB3603" w:rsidRPr="00DE6DC4" w:rsidRDefault="00AB3603" w:rsidP="00AB3603">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AB3603" w:rsidRPr="00DE6DC4" w:rsidRDefault="00AB3603" w:rsidP="00AB3603">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AB3603" w:rsidRPr="00DE6DC4" w:rsidRDefault="00AB3603" w:rsidP="00AB3603">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AB3603" w:rsidRPr="00DE6DC4" w:rsidRDefault="00AB3603" w:rsidP="00AB3603">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AB3603" w:rsidRPr="00EC58A8" w:rsidRDefault="00AB3603" w:rsidP="00AB3603">
      <w:pPr>
        <w:spacing w:after="0"/>
        <w:ind w:firstLine="0"/>
        <w:rPr>
          <w:rFonts w:ascii="Times New Roman" w:eastAsia="Times New Roman" w:hAnsi="Times New Roman" w:cs="Times New Roman"/>
          <w:color w:val="000000"/>
          <w:sz w:val="24"/>
          <w:szCs w:val="24"/>
          <w:lang w:eastAsia="bg-BG"/>
        </w:rPr>
      </w:pPr>
    </w:p>
    <w:p w:rsidR="00AB3603" w:rsidRPr="00EC58A8" w:rsidRDefault="00AB3603" w:rsidP="00AB3603">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AB3603" w:rsidRPr="00EC58A8" w:rsidRDefault="00AB3603" w:rsidP="00AB3603">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AB3603" w:rsidRPr="00EC58A8" w:rsidRDefault="00AB3603" w:rsidP="00AB3603">
      <w:pPr>
        <w:tabs>
          <w:tab w:val="left" w:pos="1190"/>
        </w:tabs>
        <w:spacing w:after="0"/>
        <w:ind w:firstLine="0"/>
        <w:rPr>
          <w:rFonts w:ascii="Calibri" w:eastAsia="Calibri" w:hAnsi="Calibri" w:cs="Times New Roman"/>
          <w:b/>
          <w:bCs/>
          <w:sz w:val="24"/>
          <w:szCs w:val="24"/>
          <w:shd w:val="clear" w:color="auto" w:fill="FFFFFF"/>
          <w:lang w:eastAsia="bg-BG"/>
        </w:rPr>
      </w:pPr>
    </w:p>
    <w:p w:rsidR="00AB3603" w:rsidRPr="00EC58A8" w:rsidRDefault="00AB3603" w:rsidP="00AB3603">
      <w:pPr>
        <w:tabs>
          <w:tab w:val="left" w:pos="1190"/>
        </w:tabs>
        <w:spacing w:after="0"/>
        <w:ind w:firstLine="0"/>
        <w:rPr>
          <w:rFonts w:ascii="Calibri" w:eastAsia="Calibri" w:hAnsi="Calibri" w:cs="Times New Roman"/>
          <w:b/>
          <w:bCs/>
          <w:sz w:val="24"/>
          <w:szCs w:val="24"/>
          <w:shd w:val="clear" w:color="auto" w:fill="FFFFFF"/>
          <w:lang w:eastAsia="bg-BG"/>
        </w:rPr>
      </w:pPr>
    </w:p>
    <w:p w:rsidR="00AB3603" w:rsidRPr="00EC58A8" w:rsidRDefault="00AB3603" w:rsidP="00AB3603">
      <w:pPr>
        <w:spacing w:after="0"/>
        <w:ind w:firstLine="0"/>
        <w:rPr>
          <w:rFonts w:ascii="Times New Roman" w:eastAsia="Times New Roman" w:hAnsi="Times New Roman" w:cs="Times New Roman"/>
          <w:i/>
          <w:iCs/>
          <w:sz w:val="24"/>
          <w:szCs w:val="24"/>
          <w:lang w:eastAsia="bg-BG"/>
        </w:rPr>
      </w:pPr>
    </w:p>
    <w:p w:rsidR="00AB3603" w:rsidRPr="00EC58A8" w:rsidRDefault="00AB3603" w:rsidP="00AB3603">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………2016г.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0C1B04">
      <w:pPr>
        <w:spacing w:after="0"/>
        <w:ind w:firstLine="0"/>
        <w:outlineLvl w:val="1"/>
        <w:rPr>
          <w:rFonts w:ascii="Times New Roman" w:eastAsia="Times New Roman" w:hAnsi="Times New Roman" w:cs="Times New Roman"/>
          <w:b/>
          <w:bCs/>
          <w:i/>
          <w:iCs/>
          <w:spacing w:val="20"/>
          <w:sz w:val="24"/>
          <w:szCs w:val="24"/>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rPr>
        <w:lastRenderedPageBreak/>
        <w:t>ОБРАЗЕЦ №</w:t>
      </w:r>
      <w:r w:rsidR="006804EF">
        <w:rPr>
          <w:rFonts w:ascii="Times New Roman" w:eastAsia="Times New Roman" w:hAnsi="Times New Roman" w:cs="Times New Roman"/>
          <w:b/>
          <w:bCs/>
          <w:i/>
          <w:iCs/>
          <w:spacing w:val="20"/>
          <w:sz w:val="24"/>
          <w:szCs w:val="24"/>
        </w:rPr>
        <w:t>6</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Pr="000C1B04" w:rsidRDefault="00DE6DC4" w:rsidP="00DE6DC4">
      <w:pPr>
        <w:spacing w:after="0"/>
        <w:ind w:firstLine="0"/>
        <w:jc w:val="left"/>
        <w:rPr>
          <w:rFonts w:ascii="Times New Roman" w:eastAsia="Times New Roman" w:hAnsi="Times New Roman" w:cs="Times New Roman"/>
          <w:b/>
          <w:bCs/>
          <w:caps/>
          <w:sz w:val="24"/>
          <w:szCs w:val="24"/>
          <w:lang w:eastAsia="bg-BG"/>
        </w:rPr>
      </w:pPr>
    </w:p>
    <w:p w:rsidR="00DE6DC4" w:rsidRPr="000C1B04" w:rsidRDefault="00DE6DC4" w:rsidP="00DE6DC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 xml:space="preserve">Община </w:t>
      </w:r>
      <w:r w:rsidR="000C1B04" w:rsidRPr="000C1B04">
        <w:rPr>
          <w:rFonts w:ascii="Times New Roman" w:eastAsia="Times New Roman" w:hAnsi="Times New Roman" w:cs="Times New Roman"/>
          <w:b/>
          <w:bCs/>
          <w:caps/>
          <w:sz w:val="24"/>
          <w:szCs w:val="24"/>
          <w:lang w:eastAsia="bg-BG"/>
        </w:rPr>
        <w:t xml:space="preserve">две могили </w:t>
      </w:r>
      <w:r w:rsidRPr="000C1B04">
        <w:rPr>
          <w:rFonts w:ascii="Times New Roman" w:eastAsia="Times New Roman" w:hAnsi="Times New Roman" w:cs="Times New Roman"/>
          <w:b/>
          <w:bCs/>
          <w:caps/>
          <w:sz w:val="24"/>
          <w:szCs w:val="24"/>
          <w:lang w:eastAsia="bg-BG"/>
        </w:rPr>
        <w:t>,</w:t>
      </w:r>
    </w:p>
    <w:p w:rsidR="00DE6DC4" w:rsidRPr="000C1B04" w:rsidRDefault="00DE6DC4" w:rsidP="00DE6DC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гр.</w:t>
      </w:r>
      <w:r w:rsidR="000C1B04" w:rsidRPr="000C1B04">
        <w:rPr>
          <w:rFonts w:ascii="Times New Roman" w:eastAsia="Times New Roman" w:hAnsi="Times New Roman" w:cs="Times New Roman"/>
          <w:b/>
          <w:bCs/>
          <w:caps/>
          <w:sz w:val="24"/>
          <w:szCs w:val="24"/>
          <w:lang w:eastAsia="bg-BG"/>
        </w:rPr>
        <w:t xml:space="preserve">две могили </w:t>
      </w:r>
    </w:p>
    <w:p w:rsidR="00DE6DC4" w:rsidRPr="000C1B04" w:rsidRDefault="000C1B04" w:rsidP="00DE6DC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б</w:t>
      </w:r>
      <w:r w:rsidR="00DE6DC4" w:rsidRPr="000C1B04">
        <w:rPr>
          <w:rFonts w:ascii="Times New Roman" w:eastAsia="Times New Roman" w:hAnsi="Times New Roman" w:cs="Times New Roman"/>
          <w:b/>
          <w:bCs/>
          <w:caps/>
          <w:sz w:val="24"/>
          <w:szCs w:val="24"/>
          <w:lang w:eastAsia="bg-BG"/>
        </w:rPr>
        <w:t>ул.”</w:t>
      </w:r>
      <w:r w:rsidRPr="000C1B04">
        <w:rPr>
          <w:rFonts w:ascii="Times New Roman" w:eastAsia="Times New Roman" w:hAnsi="Times New Roman" w:cs="Times New Roman"/>
          <w:b/>
          <w:bCs/>
          <w:caps/>
          <w:sz w:val="24"/>
          <w:szCs w:val="24"/>
          <w:lang w:eastAsia="bg-BG"/>
        </w:rPr>
        <w:t>българия” №84</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AB3603" w:rsidRDefault="00DE6DC4" w:rsidP="00AB3603">
      <w:pPr>
        <w:pStyle w:val="20"/>
        <w:shd w:val="clear" w:color="auto" w:fill="auto"/>
        <w:spacing w:before="0" w:line="240" w:lineRule="auto"/>
        <w:ind w:left="57"/>
        <w:jc w:val="both"/>
        <w:rPr>
          <w:sz w:val="24"/>
          <w:szCs w:val="24"/>
          <w:lang w:val="en-US"/>
        </w:rPr>
      </w:pPr>
      <w:r w:rsidRPr="00DE6DC4">
        <w:rPr>
          <w:rFonts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DE6DC4">
        <w:rPr>
          <w:rFonts w:cs="Times New Roman"/>
          <w:b/>
          <w:sz w:val="24"/>
          <w:szCs w:val="24"/>
          <w:lang w:eastAsia="bg-BG"/>
        </w:rPr>
        <w:t xml:space="preserve"> </w:t>
      </w:r>
      <w:r w:rsidR="00AB3603" w:rsidRPr="00AB3603">
        <w:rPr>
          <w:b/>
          <w:i/>
          <w:sz w:val="24"/>
          <w:szCs w:val="24"/>
        </w:rPr>
        <w:t>Строително – монтажни работи за изграждане и ремонт на</w:t>
      </w:r>
      <w:r w:rsidR="00AB3603" w:rsidRPr="00AB3603">
        <w:rPr>
          <w:b/>
          <w:i/>
          <w:sz w:val="24"/>
          <w:szCs w:val="24"/>
          <w:lang w:val="en-US"/>
        </w:rPr>
        <w:t xml:space="preserve"> </w:t>
      </w:r>
      <w:r w:rsidR="00AB3603" w:rsidRPr="00AB3603">
        <w:rPr>
          <w:b/>
          <w:i/>
          <w:sz w:val="24"/>
          <w:szCs w:val="24"/>
        </w:rPr>
        <w:t>обекти на територията на Община Две могили</w:t>
      </w:r>
      <w:r w:rsidR="00AB3603">
        <w:rPr>
          <w:sz w:val="24"/>
          <w:szCs w:val="24"/>
          <w:lang w:val="en-US"/>
        </w:rPr>
        <w:t>”</w:t>
      </w:r>
      <w:r w:rsidR="00AB3603" w:rsidRPr="006F3F23">
        <w:rPr>
          <w:sz w:val="24"/>
          <w:szCs w:val="24"/>
        </w:rPr>
        <w:t xml:space="preserve"> </w:t>
      </w:r>
    </w:p>
    <w:p w:rsidR="00AB3603" w:rsidRPr="006F3F23" w:rsidRDefault="00AB3603" w:rsidP="00AB3603">
      <w:pPr>
        <w:pStyle w:val="20"/>
        <w:shd w:val="clear" w:color="auto" w:fill="auto"/>
        <w:spacing w:before="0" w:line="240" w:lineRule="auto"/>
        <w:ind w:left="57"/>
        <w:jc w:val="both"/>
        <w:rPr>
          <w:b/>
          <w:sz w:val="24"/>
          <w:szCs w:val="24"/>
        </w:rPr>
      </w:pPr>
      <w:r w:rsidRPr="006F3F23">
        <w:rPr>
          <w:b/>
          <w:sz w:val="24"/>
          <w:szCs w:val="24"/>
        </w:rPr>
        <w:t xml:space="preserve"> Обособена позиция № 1.</w:t>
      </w:r>
      <w:r>
        <w:rPr>
          <w:sz w:val="24"/>
          <w:szCs w:val="24"/>
        </w:rPr>
        <w:t xml:space="preserve"> ”Строително – монтажни работи на общинска и републиканска пътна мрежа и ремонт на улици на територията на Община Две могили</w:t>
      </w:r>
      <w:r>
        <w:rPr>
          <w:sz w:val="24"/>
          <w:szCs w:val="24"/>
          <w:lang w:val="en-US"/>
        </w:rPr>
        <w:t>”</w:t>
      </w:r>
      <w:r w:rsidRPr="006F3F23">
        <w:rPr>
          <w:sz w:val="24"/>
          <w:szCs w:val="24"/>
        </w:rPr>
        <w:t xml:space="preserve"> .</w:t>
      </w:r>
    </w:p>
    <w:p w:rsidR="00AB3603" w:rsidRDefault="00AB3603" w:rsidP="00AB3603">
      <w:pPr>
        <w:spacing w:after="0"/>
        <w:ind w:firstLine="0"/>
        <w:rPr>
          <w:rFonts w:ascii="Times New Roman" w:eastAsia="Times New Roman" w:hAnsi="Times New Roman" w:cs="Times New Roman"/>
          <w:b/>
          <w:sz w:val="24"/>
          <w:szCs w:val="24"/>
          <w:lang w:eastAsia="bg-BG"/>
        </w:rPr>
      </w:pPr>
    </w:p>
    <w:p w:rsidR="00561781" w:rsidRPr="00561781" w:rsidRDefault="00561781" w:rsidP="00561781">
      <w:pPr>
        <w:spacing w:after="0"/>
        <w:rPr>
          <w:rFonts w:ascii="Times New Roman" w:eastAsia="Times New Roman" w:hAnsi="Times New Roman"/>
          <w:b/>
          <w:color w:val="000000"/>
          <w:sz w:val="24"/>
          <w:szCs w:val="28"/>
          <w:lang w:eastAsia="bg-BG"/>
        </w:rPr>
      </w:pPr>
    </w:p>
    <w:p w:rsidR="00DE6DC4" w:rsidRPr="00DE6DC4" w:rsidRDefault="00DE6DC4" w:rsidP="00DE6DC4">
      <w:pPr>
        <w:spacing w:after="0"/>
        <w:ind w:firstLine="708"/>
        <w:rPr>
          <w:rFonts w:ascii="Times New Roman" w:eastAsia="Times New Roman" w:hAnsi="Times New Roman" w:cs="Times New Roman"/>
          <w:b/>
          <w:color w:val="000000"/>
          <w:sz w:val="24"/>
          <w:szCs w:val="24"/>
          <w:lang w:eastAsia="bg-BG"/>
        </w:rPr>
      </w:pPr>
    </w:p>
    <w:p w:rsidR="00DE6DC4" w:rsidRPr="00DE6DC4" w:rsidRDefault="00DE6DC4" w:rsidP="00DE6DC4">
      <w:pPr>
        <w:spacing w:after="0"/>
        <w:ind w:firstLine="708"/>
        <w:rPr>
          <w:rFonts w:ascii="Times New Roman" w:eastAsia="Calibri" w:hAnsi="Times New Roman" w:cs="Times New Roman"/>
          <w:sz w:val="24"/>
          <w:szCs w:val="24"/>
          <w:lang w:eastAsia="bg-BG"/>
        </w:rPr>
      </w:pPr>
      <w:r w:rsidRPr="00DE6DC4">
        <w:rPr>
          <w:rFonts w:ascii="Times New Roman" w:eastAsia="Times New Roman" w:hAnsi="Times New Roman" w:cs="Times New Roman"/>
          <w:sz w:val="24"/>
          <w:szCs w:val="20"/>
          <w:lang w:eastAsia="bg-BG"/>
        </w:rPr>
        <w:t>1. Офертата е изготвена на база представени технически изисквания и Количествена сметка</w:t>
      </w:r>
      <w:r w:rsidRPr="00DE6DC4">
        <w:rPr>
          <w:rFonts w:ascii="Times New Roman" w:eastAsia="Calibri" w:hAnsi="Times New Roman" w:cs="Times New Roman"/>
          <w:sz w:val="24"/>
          <w:szCs w:val="24"/>
          <w:lang w:eastAsia="bg-BG"/>
        </w:rPr>
        <w:t>.</w:t>
      </w:r>
    </w:p>
    <w:p w:rsidR="00DE6DC4" w:rsidRPr="00DE6DC4" w:rsidRDefault="00DE6DC4" w:rsidP="00DE6DC4">
      <w:pPr>
        <w:spacing w:after="0"/>
        <w:ind w:firstLine="708"/>
        <w:rPr>
          <w:rFonts w:ascii="Times New Roman" w:eastAsia="Times New Roman" w:hAnsi="Times New Roman" w:cs="Times New Roman"/>
          <w:sz w:val="24"/>
          <w:szCs w:val="20"/>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 За извършване на СМР, предвидени в представената от Вас количествена сметка, същата е изготвена по единични фирмени цени изчислени въз основа на разходните норми за труд, механизация , материали и на ценообразуващи елементи, както следва:</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2.1. Средна часова ставка - ………..лв./човекочас;</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2.2. Допълнителни разходи върху труда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2.3. Допълнителни разходи върху механизацията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2.4. Доставно-складови разходи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2.5. Печалба -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3. Заявяваме, че тези ценообразуващи показатели ще използваме и при възникване на допълнителни видове работи.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154A29" w:rsidRDefault="00DE6DC4" w:rsidP="00154A29">
      <w:pPr>
        <w:ind w:firstLine="567"/>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4. Общата цена, която предлагаме за изпълнение на настоящата обществена поръчка е в размер на  ………………………..,  словом (…………)</w:t>
      </w:r>
      <w:r w:rsidRPr="00DE6DC4">
        <w:rPr>
          <w:rFonts w:ascii="Times New Roman" w:eastAsia="Times New Roman" w:hAnsi="Times New Roman" w:cs="Times New Roman"/>
          <w:b/>
          <w:sz w:val="24"/>
          <w:szCs w:val="24"/>
          <w:lang w:eastAsia="bg-BG"/>
        </w:rPr>
        <w:tab/>
        <w:t xml:space="preserve">лв. без ДДС, или </w:t>
      </w:r>
      <w:r w:rsidRPr="00DE6DC4">
        <w:rPr>
          <w:rFonts w:ascii="Times New Roman" w:eastAsia="Times New Roman" w:hAnsi="Times New Roman" w:cs="Times New Roman"/>
          <w:b/>
          <w:sz w:val="24"/>
          <w:szCs w:val="24"/>
          <w:lang w:eastAsia="bg-BG"/>
        </w:rPr>
        <w:lastRenderedPageBreak/>
        <w:t>.................................... словом  (.………) лв.  с ДДС</w:t>
      </w:r>
      <w:r w:rsidR="00154A29" w:rsidRPr="00154A29">
        <w:rPr>
          <w:rFonts w:ascii="Times New Roman" w:eastAsia="Times New Roman" w:hAnsi="Times New Roman" w:cs="Times New Roman"/>
          <w:sz w:val="24"/>
          <w:szCs w:val="24"/>
          <w:lang w:eastAsia="bg-BG"/>
        </w:rPr>
        <w:t>, формирана от стойността на отделните подобекти както следва:</w:t>
      </w:r>
    </w:p>
    <w:p w:rsidR="00137449" w:rsidRDefault="00137449" w:rsidP="00137449">
      <w:pPr>
        <w:ind w:firstLine="0"/>
        <w:rPr>
          <w:rFonts w:ascii="Times New Roman" w:hAnsi="Times New Roman"/>
          <w:sz w:val="24"/>
          <w:szCs w:val="24"/>
        </w:rPr>
      </w:pPr>
    </w:p>
    <w:p w:rsidR="00154A29" w:rsidRDefault="00AB3603" w:rsidP="00137449">
      <w:pPr>
        <w:ind w:firstLine="0"/>
        <w:rPr>
          <w:rFonts w:ascii="Times New Roman" w:eastAsia="Times New Roman" w:hAnsi="Times New Roman" w:cs="Times New Roman"/>
          <w:sz w:val="24"/>
          <w:szCs w:val="24"/>
          <w:shd w:val="clear" w:color="auto" w:fill="FFFFFF"/>
          <w:lang w:eastAsia="bg-BG"/>
        </w:rPr>
      </w:pPr>
      <w:r w:rsidRPr="00137449">
        <w:rPr>
          <w:rFonts w:ascii="Times New Roman" w:hAnsi="Times New Roman"/>
          <w:sz w:val="24"/>
          <w:szCs w:val="24"/>
        </w:rPr>
        <w:t xml:space="preserve">Подобект № 1: Общинска пътна мрежа /ОПМ/ по ПЪТ </w:t>
      </w:r>
      <w:r w:rsidRPr="00137449">
        <w:rPr>
          <w:rFonts w:ascii="Times New Roman" w:hAnsi="Times New Roman"/>
          <w:sz w:val="24"/>
          <w:szCs w:val="24"/>
          <w:lang w:val="en-US"/>
        </w:rPr>
        <w:t xml:space="preserve">RSE </w:t>
      </w:r>
      <w:r w:rsidRPr="00137449">
        <w:rPr>
          <w:rFonts w:ascii="Times New Roman" w:hAnsi="Times New Roman"/>
          <w:sz w:val="24"/>
          <w:szCs w:val="24"/>
        </w:rPr>
        <w:t>3</w:t>
      </w:r>
      <w:r w:rsidRPr="00137449">
        <w:rPr>
          <w:rFonts w:ascii="Times New Roman" w:hAnsi="Times New Roman"/>
          <w:sz w:val="24"/>
          <w:szCs w:val="24"/>
          <w:lang w:val="en-US"/>
        </w:rPr>
        <w:t>08</w:t>
      </w:r>
      <w:r w:rsidRPr="00137449">
        <w:rPr>
          <w:rFonts w:ascii="Times New Roman" w:hAnsi="Times New Roman"/>
          <w:sz w:val="24"/>
          <w:szCs w:val="24"/>
        </w:rPr>
        <w:t>4 / п.к.с ПЪТ ІІІ 501-пещерата „Орлова чука”/ от км.4+000 до км.4+200</w:t>
      </w:r>
      <w:r w:rsidRPr="00137449">
        <w:rPr>
          <w:rFonts w:ascii="Times New Roman" w:hAnsi="Times New Roman"/>
          <w:sz w:val="24"/>
          <w:szCs w:val="24"/>
          <w:lang w:val="en-US"/>
        </w:rPr>
        <w:t xml:space="preserve"> </w:t>
      </w:r>
      <w:r w:rsidRPr="00137449">
        <w:rPr>
          <w:rFonts w:ascii="Times New Roman" w:hAnsi="Times New Roman"/>
          <w:sz w:val="24"/>
          <w:szCs w:val="24"/>
        </w:rPr>
        <w:t>, по ПЪТ</w:t>
      </w:r>
      <w:r w:rsidRPr="00137449">
        <w:rPr>
          <w:rFonts w:ascii="Times New Roman" w:hAnsi="Times New Roman"/>
          <w:sz w:val="24"/>
          <w:szCs w:val="24"/>
          <w:lang w:val="en-US"/>
        </w:rPr>
        <w:t xml:space="preserve"> </w:t>
      </w:r>
      <w:r w:rsidRPr="00137449">
        <w:rPr>
          <w:rFonts w:ascii="Times New Roman" w:hAnsi="Times New Roman"/>
          <w:sz w:val="24"/>
          <w:szCs w:val="24"/>
        </w:rPr>
        <w:t>№</w:t>
      </w:r>
      <w:r w:rsidRPr="00137449">
        <w:rPr>
          <w:rFonts w:ascii="Times New Roman" w:hAnsi="Times New Roman"/>
          <w:sz w:val="24"/>
          <w:szCs w:val="24"/>
          <w:lang w:val="en-US"/>
        </w:rPr>
        <w:t xml:space="preserve"> RSE</w:t>
      </w:r>
      <w:r w:rsidRPr="00137449">
        <w:rPr>
          <w:rFonts w:ascii="Times New Roman" w:hAnsi="Times New Roman"/>
          <w:sz w:val="24"/>
          <w:szCs w:val="24"/>
        </w:rPr>
        <w:t xml:space="preserve"> </w:t>
      </w:r>
      <w:r w:rsidRPr="00137449">
        <w:rPr>
          <w:rFonts w:ascii="Times New Roman" w:hAnsi="Times New Roman"/>
          <w:sz w:val="24"/>
          <w:szCs w:val="24"/>
          <w:lang w:val="en-US"/>
        </w:rPr>
        <w:t>208</w:t>
      </w:r>
      <w:r w:rsidRPr="00137449">
        <w:rPr>
          <w:rFonts w:ascii="Times New Roman" w:hAnsi="Times New Roman"/>
          <w:sz w:val="24"/>
          <w:szCs w:val="24"/>
        </w:rPr>
        <w:t>1 от км.0+000 до км.8+</w:t>
      </w:r>
      <w:r w:rsidRPr="00137449">
        <w:rPr>
          <w:rFonts w:ascii="Times New Roman" w:hAnsi="Times New Roman"/>
          <w:sz w:val="24"/>
          <w:szCs w:val="24"/>
          <w:lang w:val="en-US"/>
        </w:rPr>
        <w:t>2</w:t>
      </w:r>
      <w:r w:rsidRPr="00137449">
        <w:rPr>
          <w:rFonts w:ascii="Times New Roman" w:hAnsi="Times New Roman"/>
          <w:sz w:val="24"/>
          <w:szCs w:val="24"/>
        </w:rPr>
        <w:t xml:space="preserve">00 / с.Могилино – с.Помен – п.к.с ПЪТ № </w:t>
      </w:r>
      <w:r w:rsidRPr="00137449">
        <w:rPr>
          <w:rFonts w:ascii="Times New Roman" w:hAnsi="Times New Roman"/>
          <w:sz w:val="24"/>
          <w:szCs w:val="24"/>
          <w:lang w:val="en-US"/>
        </w:rPr>
        <w:t>TGV 1137</w:t>
      </w:r>
      <w:r w:rsidRPr="00137449">
        <w:rPr>
          <w:rFonts w:ascii="Times New Roman" w:hAnsi="Times New Roman"/>
          <w:sz w:val="24"/>
          <w:szCs w:val="24"/>
        </w:rPr>
        <w:t xml:space="preserve"> </w:t>
      </w:r>
      <w:r w:rsidR="00137449" w:rsidRPr="00137449">
        <w:rPr>
          <w:rFonts w:ascii="Times New Roman" w:hAnsi="Times New Roman"/>
          <w:sz w:val="24"/>
          <w:szCs w:val="24"/>
        </w:rPr>
        <w:t xml:space="preserve">- </w:t>
      </w:r>
      <w:r w:rsidR="00154A29" w:rsidRPr="00137449">
        <w:rPr>
          <w:rFonts w:ascii="Arial" w:eastAsia="Times New Roman" w:hAnsi="Arial" w:cs="Times New Roman"/>
          <w:snapToGrid w:val="0"/>
          <w:sz w:val="24"/>
          <w:szCs w:val="24"/>
          <w:shd w:val="clear" w:color="auto" w:fill="FFFFFF"/>
        </w:rPr>
        <w:t>..........</w:t>
      </w:r>
      <w:r w:rsidR="00154A29" w:rsidRPr="00137449">
        <w:rPr>
          <w:rFonts w:ascii="Times New Roman" w:eastAsia="Times New Roman" w:hAnsi="Times New Roman" w:cs="Times New Roman"/>
          <w:sz w:val="24"/>
          <w:szCs w:val="24"/>
          <w:shd w:val="clear" w:color="auto" w:fill="FFFFFF"/>
        </w:rPr>
        <w:t xml:space="preserve"> (……........………..) лв. без ДДС, или ................................ (………………………………………….........)  лв.  с ДДС</w:t>
      </w:r>
      <w:r w:rsidR="00154A29" w:rsidRPr="00137449">
        <w:rPr>
          <w:rFonts w:ascii="Times New Roman" w:eastAsia="Times New Roman" w:hAnsi="Times New Roman" w:cs="Times New Roman"/>
          <w:sz w:val="24"/>
          <w:szCs w:val="24"/>
          <w:shd w:val="clear" w:color="auto" w:fill="FFFFFF"/>
          <w:lang w:eastAsia="bg-BG"/>
        </w:rPr>
        <w:t>;</w:t>
      </w:r>
    </w:p>
    <w:p w:rsidR="00137449" w:rsidRPr="00137449" w:rsidRDefault="00137449" w:rsidP="00137449">
      <w:pPr>
        <w:ind w:firstLine="0"/>
        <w:rPr>
          <w:rFonts w:ascii="Times New Roman" w:hAnsi="Times New Roman"/>
          <w:sz w:val="24"/>
          <w:szCs w:val="24"/>
        </w:rPr>
      </w:pPr>
    </w:p>
    <w:p w:rsidR="00154A29" w:rsidRDefault="00137449" w:rsidP="00137449">
      <w:pPr>
        <w:ind w:firstLine="0"/>
        <w:rPr>
          <w:rFonts w:ascii="Times New Roman" w:eastAsia="Times New Roman" w:hAnsi="Times New Roman" w:cs="Times New Roman"/>
          <w:sz w:val="24"/>
          <w:szCs w:val="24"/>
          <w:lang w:eastAsia="bg-BG"/>
        </w:rPr>
      </w:pPr>
      <w:r w:rsidRPr="00137449">
        <w:rPr>
          <w:rFonts w:ascii="Times New Roman" w:hAnsi="Times New Roman"/>
          <w:sz w:val="24"/>
          <w:szCs w:val="24"/>
        </w:rPr>
        <w:t xml:space="preserve">Подобект № 2: ”Републиканска пътна мрежа” </w:t>
      </w:r>
      <w:r w:rsidR="00154A29" w:rsidRPr="00137449">
        <w:rPr>
          <w:rFonts w:ascii="Times New Roman" w:eastAsia="Times New Roman" w:hAnsi="Times New Roman" w:cs="Times New Roman"/>
          <w:sz w:val="20"/>
          <w:szCs w:val="20"/>
        </w:rPr>
        <w:t xml:space="preserve">– </w:t>
      </w:r>
      <w:r w:rsidR="00154A29" w:rsidRPr="00137449">
        <w:rPr>
          <w:rFonts w:ascii="Arial" w:eastAsia="Times New Roman" w:hAnsi="Arial" w:cs="Times New Roman"/>
          <w:snapToGrid w:val="0"/>
          <w:sz w:val="24"/>
          <w:szCs w:val="24"/>
          <w:shd w:val="clear" w:color="auto" w:fill="FFFFFF"/>
        </w:rPr>
        <w:t>...........</w:t>
      </w:r>
      <w:r w:rsidR="00154A29" w:rsidRPr="00137449">
        <w:rPr>
          <w:rFonts w:ascii="Times New Roman" w:eastAsia="Times New Roman" w:hAnsi="Times New Roman" w:cs="Times New Roman"/>
          <w:sz w:val="24"/>
          <w:szCs w:val="24"/>
          <w:shd w:val="clear" w:color="auto" w:fill="FFFFFF"/>
        </w:rPr>
        <w:t xml:space="preserve"> (……........………..) лв. без ДДС, или ................................ (………………………………………….........)  лв.  с ДДС</w:t>
      </w:r>
      <w:r w:rsidR="00154A29" w:rsidRPr="00137449">
        <w:rPr>
          <w:rFonts w:ascii="Times New Roman" w:eastAsia="Times New Roman" w:hAnsi="Times New Roman" w:cs="Times New Roman"/>
          <w:sz w:val="24"/>
          <w:szCs w:val="24"/>
          <w:shd w:val="clear" w:color="auto" w:fill="FFFFFF"/>
          <w:lang w:eastAsia="bg-BG"/>
        </w:rPr>
        <w:t>;</w:t>
      </w:r>
    </w:p>
    <w:p w:rsidR="00137449" w:rsidRPr="00137449" w:rsidRDefault="00137449" w:rsidP="00137449">
      <w:pPr>
        <w:ind w:firstLine="0"/>
        <w:rPr>
          <w:rFonts w:ascii="Times New Roman" w:hAnsi="Times New Roman"/>
          <w:sz w:val="24"/>
          <w:szCs w:val="24"/>
        </w:rPr>
      </w:pPr>
    </w:p>
    <w:p w:rsidR="00154A29" w:rsidRDefault="00137449" w:rsidP="00137449">
      <w:pPr>
        <w:tabs>
          <w:tab w:val="left" w:pos="2625"/>
        </w:tabs>
        <w:ind w:firstLine="0"/>
        <w:rPr>
          <w:rFonts w:ascii="Times New Roman" w:eastAsia="Times New Roman" w:hAnsi="Times New Roman" w:cs="Times New Roman"/>
          <w:sz w:val="24"/>
          <w:szCs w:val="24"/>
          <w:shd w:val="clear" w:color="auto" w:fill="FFFFFF"/>
          <w:lang w:eastAsia="bg-BG"/>
        </w:rPr>
      </w:pPr>
      <w:r w:rsidRPr="00137449">
        <w:rPr>
          <w:rFonts w:ascii="Times New Roman" w:hAnsi="Times New Roman"/>
          <w:sz w:val="24"/>
          <w:szCs w:val="24"/>
        </w:rPr>
        <w:t>Подобект № 3: „Улична мрежа на град Две могили”</w:t>
      </w:r>
      <w:r w:rsidR="00154A29" w:rsidRPr="00137449">
        <w:rPr>
          <w:rFonts w:ascii="Times New Roman" w:eastAsia="Times New Roman" w:hAnsi="Times New Roman" w:cs="Times New Roman"/>
          <w:sz w:val="20"/>
          <w:szCs w:val="20"/>
        </w:rPr>
        <w:t xml:space="preserve">– </w:t>
      </w:r>
      <w:r w:rsidR="00561781" w:rsidRPr="00137449">
        <w:rPr>
          <w:rFonts w:ascii="Arial" w:eastAsia="Times New Roman" w:hAnsi="Arial" w:cs="Times New Roman"/>
          <w:snapToGrid w:val="0"/>
          <w:sz w:val="24"/>
          <w:szCs w:val="24"/>
          <w:shd w:val="clear" w:color="auto" w:fill="FFFFFF"/>
        </w:rPr>
        <w:t xml:space="preserve"> </w:t>
      </w:r>
      <w:r w:rsidR="00154A29" w:rsidRPr="00137449">
        <w:rPr>
          <w:rFonts w:ascii="Arial" w:eastAsia="Times New Roman" w:hAnsi="Arial" w:cs="Times New Roman"/>
          <w:snapToGrid w:val="0"/>
          <w:sz w:val="24"/>
          <w:szCs w:val="24"/>
          <w:shd w:val="clear" w:color="auto" w:fill="FFFFFF"/>
        </w:rPr>
        <w:t>..........</w:t>
      </w:r>
      <w:r w:rsidR="00154A29" w:rsidRPr="00137449">
        <w:rPr>
          <w:rFonts w:ascii="Times New Roman" w:eastAsia="Times New Roman" w:hAnsi="Times New Roman" w:cs="Times New Roman"/>
          <w:sz w:val="24"/>
          <w:szCs w:val="24"/>
          <w:shd w:val="clear" w:color="auto" w:fill="FFFFFF"/>
        </w:rPr>
        <w:t xml:space="preserve"> (……........………..) лв. без ДДС, или ................................ (………………………………………….........)  лв.  с ДДС</w:t>
      </w:r>
      <w:r w:rsidR="00154A29" w:rsidRPr="00137449">
        <w:rPr>
          <w:rFonts w:ascii="Times New Roman" w:eastAsia="Times New Roman" w:hAnsi="Times New Roman" w:cs="Times New Roman"/>
          <w:sz w:val="24"/>
          <w:szCs w:val="24"/>
          <w:shd w:val="clear" w:color="auto" w:fill="FFFFFF"/>
          <w:lang w:eastAsia="bg-BG"/>
        </w:rPr>
        <w:t>;</w:t>
      </w:r>
    </w:p>
    <w:p w:rsidR="00137449" w:rsidRPr="00137449" w:rsidRDefault="00137449" w:rsidP="00137449">
      <w:pPr>
        <w:tabs>
          <w:tab w:val="left" w:pos="2625"/>
        </w:tabs>
        <w:ind w:firstLine="0"/>
        <w:rPr>
          <w:rFonts w:ascii="Times New Roman" w:eastAsia="Times New Roman" w:hAnsi="Times New Roman" w:cs="Times New Roman"/>
          <w:sz w:val="24"/>
          <w:szCs w:val="24"/>
          <w:lang w:eastAsia="bg-BG"/>
        </w:rPr>
      </w:pPr>
    </w:p>
    <w:p w:rsidR="00137449" w:rsidRPr="00137449" w:rsidRDefault="00137449" w:rsidP="00137449">
      <w:pPr>
        <w:tabs>
          <w:tab w:val="left" w:pos="2625"/>
        </w:tabs>
        <w:rPr>
          <w:rFonts w:ascii="Times New Roman" w:hAnsi="Times New Roman"/>
          <w:sz w:val="24"/>
          <w:szCs w:val="24"/>
        </w:rPr>
      </w:pPr>
      <w:r w:rsidRPr="00137449">
        <w:rPr>
          <w:rFonts w:ascii="Times New Roman" w:hAnsi="Times New Roman"/>
          <w:sz w:val="24"/>
          <w:szCs w:val="24"/>
        </w:rPr>
        <w:t>Подобект № 4: ”Изграждане на пътни неравности –пешеходни пътеки в град Две могили”</w:t>
      </w:r>
      <w:r w:rsidRPr="00137449">
        <w:rPr>
          <w:rFonts w:ascii="Times New Roman" w:eastAsia="Times New Roman" w:hAnsi="Times New Roman" w:cs="Times New Roman"/>
          <w:sz w:val="20"/>
          <w:szCs w:val="20"/>
        </w:rPr>
        <w:t xml:space="preserve">– </w:t>
      </w:r>
      <w:r w:rsidRPr="00137449">
        <w:rPr>
          <w:rFonts w:ascii="Arial" w:eastAsia="Times New Roman" w:hAnsi="Arial" w:cs="Times New Roman"/>
          <w:snapToGrid w:val="0"/>
          <w:sz w:val="24"/>
          <w:szCs w:val="24"/>
          <w:shd w:val="clear" w:color="auto" w:fill="FFFFFF"/>
        </w:rPr>
        <w:t xml:space="preserve"> ..........</w:t>
      </w:r>
      <w:r w:rsidRPr="00137449">
        <w:rPr>
          <w:rFonts w:ascii="Times New Roman" w:eastAsia="Times New Roman" w:hAnsi="Times New Roman" w:cs="Times New Roman"/>
          <w:sz w:val="24"/>
          <w:szCs w:val="24"/>
          <w:shd w:val="clear" w:color="auto" w:fill="FFFFFF"/>
        </w:rPr>
        <w:t xml:space="preserve"> (……........………..) лв. без ДДС, или ................................ (………………………………………….........)  лв.  с ДДС</w:t>
      </w:r>
      <w:r w:rsidRPr="00137449">
        <w:rPr>
          <w:rFonts w:ascii="Times New Roman" w:eastAsia="Times New Roman" w:hAnsi="Times New Roman" w:cs="Times New Roman"/>
          <w:sz w:val="24"/>
          <w:szCs w:val="24"/>
          <w:shd w:val="clear" w:color="auto" w:fill="FFFFFF"/>
          <w:lang w:eastAsia="bg-BG"/>
        </w:rPr>
        <w:t>;</w:t>
      </w:r>
      <w:r w:rsidRPr="00137449">
        <w:rPr>
          <w:rFonts w:ascii="Times New Roman" w:eastAsia="Times New Roman" w:hAnsi="Times New Roman" w:cs="Times New Roman"/>
          <w:sz w:val="24"/>
          <w:szCs w:val="24"/>
          <w:lang w:eastAsia="bg-BG"/>
        </w:rPr>
        <w:t>;</w:t>
      </w:r>
    </w:p>
    <w:p w:rsidR="00137449" w:rsidRPr="00137449" w:rsidRDefault="00137449" w:rsidP="00137449">
      <w:pPr>
        <w:tabs>
          <w:tab w:val="left" w:pos="2625"/>
        </w:tabs>
        <w:ind w:firstLine="0"/>
        <w:rPr>
          <w:rFonts w:ascii="Times New Roman" w:hAnsi="Times New Roman"/>
          <w:b/>
          <w:sz w:val="24"/>
          <w:szCs w:val="24"/>
        </w:rPr>
      </w:pPr>
    </w:p>
    <w:p w:rsidR="00154A29" w:rsidRDefault="00154A29"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5.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6. Ако ни бъде възложено строителството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7.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DE6DC4" w:rsidRPr="00DE6DC4" w:rsidRDefault="00DE6DC4" w:rsidP="00DE6DC4">
      <w:pPr>
        <w:spacing w:after="0"/>
        <w:ind w:firstLine="0"/>
        <w:rPr>
          <w:rFonts w:ascii="Times New Roman" w:eastAsia="Times New Roman" w:hAnsi="Times New Roman" w:cs="Times New Roman"/>
          <w:sz w:val="24"/>
          <w:szCs w:val="24"/>
          <w:lang w:eastAsia="bg-BG"/>
        </w:rPr>
      </w:pPr>
      <w:bookmarkStart w:id="0" w:name="_GoBack"/>
      <w:bookmarkEnd w:id="0"/>
    </w:p>
    <w:p w:rsidR="00DE6DC4" w:rsidRPr="00DE6DC4" w:rsidRDefault="00DE6DC4" w:rsidP="00DE6DC4">
      <w:pPr>
        <w:spacing w:after="0"/>
        <w:ind w:firstLine="0"/>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ПРИЛОЖЕНИЯ</w:t>
      </w:r>
      <w:r w:rsidRPr="00DE6DC4">
        <w:rPr>
          <w:rFonts w:ascii="Times New Roman" w:eastAsia="Times New Roman" w:hAnsi="Times New Roman" w:cs="Times New Roman"/>
          <w:sz w:val="24"/>
          <w:szCs w:val="24"/>
          <w:lang w:eastAsia="bg-BG"/>
        </w:rPr>
        <w:t xml:space="preserve"> (окомплектовани заедно с настоящия образец): </w:t>
      </w: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Количествено-стойностна сметка /КСС/ за обекта - Образец №</w:t>
      </w:r>
      <w:r w:rsidR="00E22680">
        <w:rPr>
          <w:rFonts w:ascii="Times New Roman" w:eastAsia="Times New Roman" w:hAnsi="Times New Roman" w:cs="Times New Roman"/>
          <w:sz w:val="24"/>
          <w:szCs w:val="24"/>
          <w:lang w:eastAsia="bg-BG"/>
        </w:rPr>
        <w:t>7</w:t>
      </w:r>
      <w:r w:rsidRPr="00DE6DC4">
        <w:rPr>
          <w:rFonts w:ascii="Times New Roman" w:eastAsia="Times New Roman" w:hAnsi="Times New Roman" w:cs="Times New Roman"/>
          <w:sz w:val="24"/>
          <w:szCs w:val="24"/>
          <w:lang w:eastAsia="bg-BG"/>
        </w:rPr>
        <w:t xml:space="preserve"> - попълнено и подписано, оригинал;</w:t>
      </w: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r w:rsidRPr="00DE6DC4">
        <w:rPr>
          <w:rFonts w:ascii="Times New Roman" w:eastAsia="Times New Roman" w:hAnsi="Times New Roman" w:cs="Times New Roman"/>
          <w:sz w:val="24"/>
          <w:szCs w:val="24"/>
          <w:lang w:eastAsia="bg-BG"/>
        </w:rPr>
        <w:t xml:space="preserve">-   </w:t>
      </w:r>
      <w:r w:rsidRPr="00DE6DC4">
        <w:rPr>
          <w:rFonts w:ascii="Times New Roman" w:eastAsia="Times New Roman" w:hAnsi="Times New Roman" w:cs="Times New Roman"/>
          <w:sz w:val="24"/>
          <w:szCs w:val="24"/>
          <w:shd w:val="clear" w:color="auto" w:fill="FFFFFF"/>
          <w:lang w:eastAsia="bg-BG"/>
        </w:rPr>
        <w:t>Анализ на единичните офертни цени – заверени от участника.</w:t>
      </w: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………2016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AB3603" w:rsidRPr="00EC58A8" w:rsidRDefault="00AB3603" w:rsidP="00AB3603">
      <w:pPr>
        <w:spacing w:after="0"/>
        <w:ind w:firstLine="0"/>
        <w:jc w:val="right"/>
        <w:outlineLvl w:val="1"/>
        <w:rPr>
          <w:rFonts w:ascii="Times New Roman" w:eastAsia="Times New Roman" w:hAnsi="Times New Roman" w:cs="Times New Roman"/>
          <w:b/>
          <w:bCs/>
          <w:i/>
          <w:iCs/>
          <w:spacing w:val="20"/>
          <w:sz w:val="24"/>
          <w:szCs w:val="24"/>
        </w:rPr>
      </w:pPr>
      <w:r w:rsidRPr="00EC58A8">
        <w:rPr>
          <w:rFonts w:ascii="Times New Roman" w:eastAsia="Times New Roman" w:hAnsi="Times New Roman" w:cs="Times New Roman"/>
          <w:b/>
          <w:bCs/>
          <w:i/>
          <w:iCs/>
          <w:spacing w:val="20"/>
          <w:sz w:val="24"/>
          <w:szCs w:val="24"/>
        </w:rPr>
        <w:t>ОБРАЗЕЦ №</w:t>
      </w:r>
      <w:r>
        <w:rPr>
          <w:rFonts w:ascii="Times New Roman" w:eastAsia="Times New Roman" w:hAnsi="Times New Roman" w:cs="Times New Roman"/>
          <w:b/>
          <w:bCs/>
          <w:i/>
          <w:iCs/>
          <w:spacing w:val="20"/>
          <w:sz w:val="24"/>
          <w:szCs w:val="24"/>
        </w:rPr>
        <w:t>6</w:t>
      </w:r>
    </w:p>
    <w:p w:rsidR="00AB3603" w:rsidRDefault="00AB3603" w:rsidP="00AB3603">
      <w:pPr>
        <w:spacing w:after="0"/>
        <w:ind w:firstLine="0"/>
        <w:jc w:val="left"/>
        <w:outlineLvl w:val="0"/>
        <w:rPr>
          <w:rFonts w:eastAsia="Times New Roman" w:cs="Times New Roman"/>
          <w:b/>
          <w:bCs/>
          <w:caps/>
          <w:lang w:eastAsia="bg-BG"/>
        </w:rPr>
      </w:pPr>
    </w:p>
    <w:p w:rsidR="000C1B04" w:rsidRPr="000C1B04" w:rsidRDefault="000C1B04" w:rsidP="00AB3603">
      <w:pPr>
        <w:spacing w:after="0"/>
        <w:ind w:firstLine="0"/>
        <w:jc w:val="left"/>
        <w:outlineLvl w:val="0"/>
        <w:rPr>
          <w:rFonts w:eastAsia="Times New Roman" w:cs="Times New Roman"/>
          <w:b/>
          <w:bCs/>
          <w:caps/>
          <w:lang w:eastAsia="bg-BG"/>
        </w:rPr>
      </w:pPr>
    </w:p>
    <w:p w:rsidR="00AB3603" w:rsidRPr="00DE6DC4" w:rsidRDefault="00AB3603" w:rsidP="00AB3603">
      <w:pPr>
        <w:spacing w:after="0"/>
        <w:ind w:firstLine="708"/>
        <w:jc w:val="left"/>
        <w:outlineLvl w:val="0"/>
        <w:rPr>
          <w:rFonts w:ascii="Times New Roman Bold" w:eastAsia="Times New Roman" w:hAnsi="Times New Roman Bold" w:cs="Times New Roman"/>
          <w:b/>
          <w:bCs/>
          <w:caps/>
          <w:lang w:eastAsia="bg-BG"/>
        </w:rPr>
      </w:pPr>
    </w:p>
    <w:p w:rsidR="00AB3603" w:rsidRPr="00A37377" w:rsidRDefault="00AB3603" w:rsidP="00AB3603">
      <w:pPr>
        <w:ind w:firstLine="0"/>
        <w:outlineLvl w:val="0"/>
        <w:rPr>
          <w:rFonts w:ascii="Times New Roman Bold" w:hAnsi="Times New Roman Bold"/>
          <w:b/>
          <w:bCs/>
          <w:caps/>
        </w:rPr>
      </w:pPr>
      <w:r w:rsidRPr="00A37377">
        <w:rPr>
          <w:rFonts w:ascii="Times New Roman Bold" w:hAnsi="Times New Roman Bold"/>
          <w:b/>
          <w:bCs/>
          <w:caps/>
        </w:rPr>
        <w:lastRenderedPageBreak/>
        <w:t xml:space="preserve">ДО </w:t>
      </w:r>
    </w:p>
    <w:p w:rsidR="00AB3603" w:rsidRDefault="00AB3603" w:rsidP="00AB3603">
      <w:pPr>
        <w:spacing w:after="0"/>
        <w:ind w:firstLine="0"/>
        <w:jc w:val="left"/>
        <w:rPr>
          <w:rFonts w:eastAsia="Times New Roman" w:cs="Times New Roman"/>
          <w:b/>
          <w:bCs/>
          <w:caps/>
          <w:lang w:eastAsia="bg-BG"/>
        </w:rPr>
      </w:pP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Община две могили ,</w:t>
      </w: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 xml:space="preserve">гр.две могили </w:t>
      </w:r>
    </w:p>
    <w:p w:rsidR="000C1B04" w:rsidRPr="000C1B04" w:rsidRDefault="000C1B04" w:rsidP="000C1B04">
      <w:pPr>
        <w:spacing w:after="0"/>
        <w:ind w:firstLine="0"/>
        <w:jc w:val="left"/>
        <w:rPr>
          <w:rFonts w:ascii="Times New Roman" w:eastAsia="Times New Roman" w:hAnsi="Times New Roman" w:cs="Times New Roman"/>
          <w:b/>
          <w:bCs/>
          <w:caps/>
          <w:sz w:val="24"/>
          <w:szCs w:val="24"/>
          <w:lang w:eastAsia="bg-BG"/>
        </w:rPr>
      </w:pPr>
      <w:r w:rsidRPr="000C1B04">
        <w:rPr>
          <w:rFonts w:ascii="Times New Roman" w:eastAsia="Times New Roman" w:hAnsi="Times New Roman" w:cs="Times New Roman"/>
          <w:b/>
          <w:bCs/>
          <w:caps/>
          <w:sz w:val="24"/>
          <w:szCs w:val="24"/>
          <w:lang w:eastAsia="bg-BG"/>
        </w:rPr>
        <w:t>бул.”българия” №84</w:t>
      </w:r>
    </w:p>
    <w:p w:rsidR="00AB3603" w:rsidRPr="00EC58A8" w:rsidRDefault="00AB3603" w:rsidP="00AB360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AB3603" w:rsidRPr="00EC58A8" w:rsidRDefault="00AB3603" w:rsidP="00AB3603">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AB3603" w:rsidRPr="00EC58A8" w:rsidRDefault="00AB3603" w:rsidP="00AB3603">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AB3603" w:rsidRPr="00EC58A8" w:rsidRDefault="00AB3603" w:rsidP="00AB3603">
      <w:pPr>
        <w:spacing w:after="0"/>
        <w:ind w:firstLine="0"/>
        <w:jc w:val="center"/>
        <w:rPr>
          <w:rFonts w:ascii="Times New Roman" w:eastAsia="Times New Roman" w:hAnsi="Times New Roman" w:cs="Times New Roman"/>
          <w:b/>
          <w:bCs/>
          <w:sz w:val="24"/>
          <w:szCs w:val="24"/>
          <w:lang w:eastAsia="bg-BG"/>
        </w:rPr>
      </w:pPr>
    </w:p>
    <w:p w:rsidR="00AB3603" w:rsidRPr="00EC58A8" w:rsidRDefault="00AB3603" w:rsidP="00AB3603">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AB3603" w:rsidRPr="00EC58A8" w:rsidRDefault="00AB3603" w:rsidP="00AB3603">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AB3603" w:rsidRPr="00EC58A8" w:rsidRDefault="00AB3603" w:rsidP="00AB3603">
      <w:pPr>
        <w:spacing w:after="0"/>
        <w:ind w:firstLine="0"/>
        <w:jc w:val="left"/>
        <w:rPr>
          <w:rFonts w:ascii="Times New Roman" w:eastAsia="Times New Roman" w:hAnsi="Times New Roman" w:cs="Times New Roman"/>
          <w:sz w:val="24"/>
          <w:szCs w:val="24"/>
          <w:u w:val="single"/>
          <w:lang w:eastAsia="bg-BG"/>
        </w:rPr>
      </w:pP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AB3603" w:rsidRPr="00EC58A8" w:rsidRDefault="00AB3603" w:rsidP="00AB3603">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B3603" w:rsidRPr="00EC58A8" w:rsidRDefault="00AB3603" w:rsidP="00AB3603">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AB3603" w:rsidRPr="00DE6DC4" w:rsidRDefault="00AB3603" w:rsidP="00AB3603">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137449" w:rsidRPr="00AB3603" w:rsidRDefault="00AB3603" w:rsidP="00137449">
      <w:pPr>
        <w:pStyle w:val="20"/>
        <w:shd w:val="clear" w:color="auto" w:fill="auto"/>
        <w:spacing w:before="0" w:line="240" w:lineRule="auto"/>
        <w:jc w:val="both"/>
        <w:rPr>
          <w:sz w:val="24"/>
          <w:szCs w:val="24"/>
        </w:rPr>
      </w:pPr>
      <w:r w:rsidRPr="00DE6DC4">
        <w:rPr>
          <w:rFonts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DE6DC4">
        <w:rPr>
          <w:rFonts w:cs="Times New Roman"/>
          <w:b/>
          <w:sz w:val="24"/>
          <w:szCs w:val="24"/>
          <w:lang w:eastAsia="bg-BG"/>
        </w:rPr>
        <w:t xml:space="preserve"> </w:t>
      </w:r>
      <w:r w:rsidR="00137449">
        <w:rPr>
          <w:sz w:val="24"/>
          <w:szCs w:val="24"/>
        </w:rPr>
        <w:t>”Строително – монтажни работи за изграждане и ремонт на</w:t>
      </w:r>
      <w:r w:rsidR="00137449">
        <w:rPr>
          <w:sz w:val="24"/>
          <w:szCs w:val="24"/>
          <w:lang w:val="en-US"/>
        </w:rPr>
        <w:t xml:space="preserve"> </w:t>
      </w:r>
      <w:r w:rsidR="00137449">
        <w:rPr>
          <w:sz w:val="24"/>
          <w:szCs w:val="24"/>
        </w:rPr>
        <w:t>обекти на територията на Община Две могили</w:t>
      </w:r>
      <w:r w:rsidR="00137449">
        <w:rPr>
          <w:sz w:val="24"/>
          <w:szCs w:val="24"/>
          <w:lang w:val="en-US"/>
        </w:rPr>
        <w:t>”</w:t>
      </w:r>
    </w:p>
    <w:p w:rsidR="00AB3603" w:rsidRPr="00137449" w:rsidRDefault="00137449" w:rsidP="00137449">
      <w:pPr>
        <w:spacing w:after="0"/>
        <w:rPr>
          <w:rFonts w:ascii="Times New Roman" w:eastAsia="Times New Roman" w:hAnsi="Times New Roman" w:cs="Times New Roman"/>
          <w:b/>
          <w:color w:val="000000"/>
          <w:sz w:val="24"/>
          <w:szCs w:val="24"/>
          <w:lang w:eastAsia="bg-BG"/>
        </w:rPr>
      </w:pPr>
      <w:r w:rsidRPr="006F3F23">
        <w:rPr>
          <w:rFonts w:ascii="Times New Roman" w:hAnsi="Times New Roman"/>
          <w:b/>
          <w:sz w:val="24"/>
          <w:szCs w:val="24"/>
        </w:rPr>
        <w:t>Обособена позиция № 2 „</w:t>
      </w:r>
      <w:r w:rsidRPr="006F3F23">
        <w:rPr>
          <w:rFonts w:ascii="Times New Roman" w:hAnsi="Times New Roman"/>
          <w:sz w:val="24"/>
          <w:szCs w:val="24"/>
        </w:rPr>
        <w:t>Изграждане на подпорна стена по ул. „Георги Димитров”</w:t>
      </w:r>
      <w:r>
        <w:rPr>
          <w:rFonts w:ascii="Times New Roman" w:hAnsi="Times New Roman"/>
          <w:sz w:val="24"/>
          <w:szCs w:val="24"/>
          <w:lang w:val="en-US"/>
        </w:rPr>
        <w:t xml:space="preserve"> </w:t>
      </w:r>
      <w:r w:rsidRPr="006F3F23">
        <w:rPr>
          <w:rFonts w:ascii="Times New Roman" w:hAnsi="Times New Roman"/>
          <w:sz w:val="24"/>
          <w:szCs w:val="24"/>
        </w:rPr>
        <w:t>в с.Пепелина” Община Две могили</w:t>
      </w:r>
      <w:r>
        <w:rPr>
          <w:rFonts w:ascii="Times New Roman" w:hAnsi="Times New Roman"/>
          <w:sz w:val="24"/>
          <w:szCs w:val="24"/>
          <w:lang w:val="en-US"/>
        </w:rPr>
        <w:t>”</w:t>
      </w:r>
    </w:p>
    <w:p w:rsidR="00AB3603" w:rsidRPr="00DE6DC4" w:rsidRDefault="00AB3603" w:rsidP="00AB3603">
      <w:pPr>
        <w:spacing w:after="0"/>
        <w:ind w:firstLine="708"/>
        <w:rPr>
          <w:rFonts w:ascii="Times New Roman" w:eastAsia="Calibri" w:hAnsi="Times New Roman" w:cs="Times New Roman"/>
          <w:sz w:val="24"/>
          <w:szCs w:val="24"/>
          <w:lang w:eastAsia="bg-BG"/>
        </w:rPr>
      </w:pPr>
      <w:r w:rsidRPr="00DE6DC4">
        <w:rPr>
          <w:rFonts w:ascii="Times New Roman" w:eastAsia="Times New Roman" w:hAnsi="Times New Roman" w:cs="Times New Roman"/>
          <w:sz w:val="24"/>
          <w:szCs w:val="20"/>
          <w:lang w:eastAsia="bg-BG"/>
        </w:rPr>
        <w:t>1. Офертата е изготвена на база представени технически изисквания и Количествена сметка</w:t>
      </w:r>
      <w:r w:rsidRPr="00DE6DC4">
        <w:rPr>
          <w:rFonts w:ascii="Times New Roman" w:eastAsia="Calibri" w:hAnsi="Times New Roman" w:cs="Times New Roman"/>
          <w:sz w:val="24"/>
          <w:szCs w:val="24"/>
          <w:lang w:eastAsia="bg-BG"/>
        </w:rPr>
        <w:t>.</w:t>
      </w:r>
    </w:p>
    <w:p w:rsidR="00AB3603" w:rsidRPr="00DE6DC4" w:rsidRDefault="00AB3603" w:rsidP="00AB3603">
      <w:pPr>
        <w:spacing w:after="0"/>
        <w:ind w:firstLine="708"/>
        <w:rPr>
          <w:rFonts w:ascii="Times New Roman" w:eastAsia="Times New Roman" w:hAnsi="Times New Roman" w:cs="Times New Roman"/>
          <w:sz w:val="24"/>
          <w:szCs w:val="20"/>
          <w:lang w:eastAsia="bg-BG"/>
        </w:rPr>
      </w:pPr>
    </w:p>
    <w:p w:rsidR="00AB3603" w:rsidRPr="00DE6DC4" w:rsidRDefault="00AB3603" w:rsidP="00AB3603">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 За извършване на СМР, предвидени в представената от Вас количествена сметка, същата е изготвена по единични фирмени цени изчислени въз основа на разходните норми за труд, механизация , материали и на ценообразуващи елементи, както следва:</w:t>
      </w:r>
    </w:p>
    <w:p w:rsidR="00AB3603" w:rsidRPr="00DE6DC4" w:rsidRDefault="00AB3603" w:rsidP="00AB3603">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2.1. Средна часова ставка - ………..лв./човекочас;</w:t>
      </w:r>
    </w:p>
    <w:p w:rsidR="00AB3603" w:rsidRPr="00DE6DC4" w:rsidRDefault="00AB3603" w:rsidP="00AB3603">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2.2. Допълнителни разходи върху труда - ………………%;</w:t>
      </w:r>
    </w:p>
    <w:p w:rsidR="00AB3603" w:rsidRPr="00DE6DC4" w:rsidRDefault="00AB3603" w:rsidP="00AB3603">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2.3. Допълнителни разходи върху механизацията - ………………….%;</w:t>
      </w:r>
    </w:p>
    <w:p w:rsidR="00AB3603" w:rsidRPr="00DE6DC4" w:rsidRDefault="00AB3603" w:rsidP="00AB3603">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2.4. Доставно-складови разходи - ……………..%;</w:t>
      </w:r>
    </w:p>
    <w:p w:rsidR="00AB3603" w:rsidRPr="00DE6DC4" w:rsidRDefault="00AB3603" w:rsidP="00AB3603">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2.5. Печалба - ………………..%</w:t>
      </w:r>
    </w:p>
    <w:p w:rsidR="00AB3603" w:rsidRPr="00DE6DC4" w:rsidRDefault="00AB3603" w:rsidP="00AB3603">
      <w:pPr>
        <w:spacing w:after="0"/>
        <w:ind w:firstLine="708"/>
        <w:rPr>
          <w:rFonts w:ascii="Times New Roman" w:eastAsia="Times New Roman" w:hAnsi="Times New Roman" w:cs="Times New Roman"/>
          <w:sz w:val="24"/>
          <w:szCs w:val="24"/>
          <w:lang w:eastAsia="bg-BG"/>
        </w:rPr>
      </w:pPr>
    </w:p>
    <w:p w:rsidR="00AB3603" w:rsidRPr="00DE6DC4" w:rsidRDefault="00AB3603" w:rsidP="00AB3603">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3. Заявяваме, че тези ценообразуващи показатели ще използваме и при възникване на допълнителни видове работи. </w:t>
      </w:r>
    </w:p>
    <w:p w:rsidR="00AB3603" w:rsidRPr="00DE6DC4" w:rsidRDefault="00AB3603" w:rsidP="00AB3603">
      <w:pPr>
        <w:spacing w:after="0"/>
        <w:ind w:firstLine="708"/>
        <w:rPr>
          <w:rFonts w:ascii="Times New Roman" w:eastAsia="Times New Roman" w:hAnsi="Times New Roman" w:cs="Times New Roman"/>
          <w:sz w:val="24"/>
          <w:szCs w:val="24"/>
          <w:lang w:eastAsia="bg-BG"/>
        </w:rPr>
      </w:pPr>
    </w:p>
    <w:p w:rsidR="00AB3603" w:rsidRDefault="00AB3603" w:rsidP="00137449">
      <w:pPr>
        <w:ind w:firstLine="567"/>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 xml:space="preserve">4. Общата цена, която предлагаме за изпълнение на настоящата </w:t>
      </w:r>
      <w:r w:rsidR="00137449">
        <w:rPr>
          <w:rFonts w:ascii="Times New Roman" w:eastAsia="Times New Roman" w:hAnsi="Times New Roman" w:cs="Times New Roman"/>
          <w:b/>
          <w:sz w:val="24"/>
          <w:szCs w:val="24"/>
          <w:lang w:eastAsia="bg-BG"/>
        </w:rPr>
        <w:t xml:space="preserve">обосбена позиция </w:t>
      </w:r>
      <w:r w:rsidRPr="00DE6DC4">
        <w:rPr>
          <w:rFonts w:ascii="Times New Roman" w:eastAsia="Times New Roman" w:hAnsi="Times New Roman" w:cs="Times New Roman"/>
          <w:b/>
          <w:sz w:val="24"/>
          <w:szCs w:val="24"/>
          <w:lang w:eastAsia="bg-BG"/>
        </w:rPr>
        <w:t>е в размер на  ………………………..,  словом (…………)</w:t>
      </w:r>
      <w:r w:rsidRPr="00DE6DC4">
        <w:rPr>
          <w:rFonts w:ascii="Times New Roman" w:eastAsia="Times New Roman" w:hAnsi="Times New Roman" w:cs="Times New Roman"/>
          <w:b/>
          <w:sz w:val="24"/>
          <w:szCs w:val="24"/>
          <w:lang w:eastAsia="bg-BG"/>
        </w:rPr>
        <w:tab/>
        <w:t>лв. без ДДС, или .................................... словом  (.………) лв.  с ДДС</w:t>
      </w:r>
      <w:r w:rsidR="00137449">
        <w:rPr>
          <w:rFonts w:ascii="Times New Roman" w:eastAsia="Times New Roman" w:hAnsi="Times New Roman" w:cs="Times New Roman"/>
          <w:sz w:val="24"/>
          <w:szCs w:val="24"/>
          <w:lang w:eastAsia="bg-BG"/>
        </w:rPr>
        <w:t>.</w:t>
      </w:r>
    </w:p>
    <w:p w:rsidR="00AB3603" w:rsidRPr="00DE6DC4" w:rsidRDefault="00AB3603" w:rsidP="00AB3603">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5.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AB3603" w:rsidRPr="00DE6DC4" w:rsidRDefault="00AB3603" w:rsidP="00AB3603">
      <w:pPr>
        <w:spacing w:after="0"/>
        <w:ind w:firstLine="708"/>
        <w:rPr>
          <w:rFonts w:ascii="Times New Roman" w:eastAsia="Times New Roman" w:hAnsi="Times New Roman" w:cs="Times New Roman"/>
          <w:sz w:val="24"/>
          <w:szCs w:val="24"/>
          <w:lang w:eastAsia="bg-BG"/>
        </w:rPr>
      </w:pPr>
    </w:p>
    <w:p w:rsidR="00AB3603" w:rsidRPr="00DE6DC4" w:rsidRDefault="00AB3603" w:rsidP="00AB3603">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6. Ако ни бъде възложено строителството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w:t>
      </w:r>
      <w:r w:rsidRPr="00DE6DC4">
        <w:rPr>
          <w:rFonts w:ascii="Times New Roman" w:eastAsia="Times New Roman" w:hAnsi="Times New Roman" w:cs="Times New Roman"/>
          <w:sz w:val="24"/>
          <w:szCs w:val="24"/>
          <w:lang w:eastAsia="bg-BG"/>
        </w:rPr>
        <w:lastRenderedPageBreak/>
        <w:t xml:space="preserve">труда, пожарна безопасност, безопасност на движението и други, свързани със строителството на обекта. </w:t>
      </w:r>
    </w:p>
    <w:p w:rsidR="00AB3603" w:rsidRPr="00DE6DC4" w:rsidRDefault="00AB3603" w:rsidP="00AB3603">
      <w:pPr>
        <w:spacing w:after="0"/>
        <w:ind w:firstLine="708"/>
        <w:rPr>
          <w:rFonts w:ascii="Times New Roman" w:eastAsia="Times New Roman" w:hAnsi="Times New Roman" w:cs="Times New Roman"/>
          <w:sz w:val="24"/>
          <w:szCs w:val="24"/>
          <w:lang w:eastAsia="bg-BG"/>
        </w:rPr>
      </w:pPr>
    </w:p>
    <w:p w:rsidR="00AB3603" w:rsidRPr="00DE6DC4" w:rsidRDefault="00AB3603" w:rsidP="00AB3603">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7.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AB3603" w:rsidRPr="00DE6DC4" w:rsidRDefault="00AB3603" w:rsidP="00AB3603">
      <w:pPr>
        <w:spacing w:after="0"/>
        <w:ind w:firstLine="0"/>
        <w:rPr>
          <w:rFonts w:ascii="Times New Roman" w:eastAsia="Times New Roman" w:hAnsi="Times New Roman" w:cs="Times New Roman"/>
          <w:sz w:val="24"/>
          <w:szCs w:val="24"/>
          <w:lang w:eastAsia="bg-BG"/>
        </w:rPr>
      </w:pPr>
    </w:p>
    <w:p w:rsidR="00AB3603" w:rsidRPr="00DE6DC4" w:rsidRDefault="00AB3603" w:rsidP="00AB3603">
      <w:pPr>
        <w:spacing w:after="0"/>
        <w:ind w:firstLine="0"/>
        <w:rPr>
          <w:rFonts w:ascii="Times New Roman" w:eastAsia="Times New Roman" w:hAnsi="Times New Roman" w:cs="Times New Roman"/>
          <w:sz w:val="24"/>
          <w:szCs w:val="24"/>
          <w:lang w:eastAsia="bg-BG"/>
        </w:rPr>
      </w:pPr>
    </w:p>
    <w:p w:rsidR="00AB3603" w:rsidRPr="00DE6DC4" w:rsidRDefault="00AB3603" w:rsidP="00AB3603">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ПРИЛОЖЕНИЯ</w:t>
      </w:r>
      <w:r w:rsidRPr="00DE6DC4">
        <w:rPr>
          <w:rFonts w:ascii="Times New Roman" w:eastAsia="Times New Roman" w:hAnsi="Times New Roman" w:cs="Times New Roman"/>
          <w:sz w:val="24"/>
          <w:szCs w:val="24"/>
          <w:lang w:eastAsia="bg-BG"/>
        </w:rPr>
        <w:t xml:space="preserve"> (окомплектовани заедно с настоящия образец): </w:t>
      </w:r>
    </w:p>
    <w:p w:rsidR="00AB3603" w:rsidRPr="00DE6DC4" w:rsidRDefault="00AB3603" w:rsidP="00AB3603">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Количествено-стойностна сметка /КСС/ за обекта - Образец №</w:t>
      </w:r>
      <w:r>
        <w:rPr>
          <w:rFonts w:ascii="Times New Roman" w:eastAsia="Times New Roman" w:hAnsi="Times New Roman" w:cs="Times New Roman"/>
          <w:sz w:val="24"/>
          <w:szCs w:val="24"/>
          <w:lang w:eastAsia="bg-BG"/>
        </w:rPr>
        <w:t>7</w:t>
      </w:r>
      <w:r w:rsidRPr="00DE6DC4">
        <w:rPr>
          <w:rFonts w:ascii="Times New Roman" w:eastAsia="Times New Roman" w:hAnsi="Times New Roman" w:cs="Times New Roman"/>
          <w:sz w:val="24"/>
          <w:szCs w:val="24"/>
          <w:lang w:eastAsia="bg-BG"/>
        </w:rPr>
        <w:t xml:space="preserve"> - попълнено и подписано, оригинал;</w:t>
      </w:r>
    </w:p>
    <w:p w:rsidR="00AB3603" w:rsidRPr="00DE6DC4" w:rsidRDefault="00AB3603" w:rsidP="00AB3603">
      <w:pPr>
        <w:spacing w:after="0"/>
        <w:ind w:firstLine="720"/>
        <w:rPr>
          <w:rFonts w:ascii="Times New Roman" w:eastAsia="Times New Roman" w:hAnsi="Times New Roman" w:cs="Times New Roman"/>
          <w:sz w:val="24"/>
          <w:szCs w:val="24"/>
          <w:shd w:val="clear" w:color="auto" w:fill="FFFFFF"/>
          <w:lang w:eastAsia="bg-BG"/>
        </w:rPr>
      </w:pPr>
      <w:r w:rsidRPr="00DE6DC4">
        <w:rPr>
          <w:rFonts w:ascii="Times New Roman" w:eastAsia="Times New Roman" w:hAnsi="Times New Roman" w:cs="Times New Roman"/>
          <w:sz w:val="24"/>
          <w:szCs w:val="24"/>
          <w:lang w:eastAsia="bg-BG"/>
        </w:rPr>
        <w:t xml:space="preserve">-   </w:t>
      </w:r>
      <w:r w:rsidRPr="00DE6DC4">
        <w:rPr>
          <w:rFonts w:ascii="Times New Roman" w:eastAsia="Times New Roman" w:hAnsi="Times New Roman" w:cs="Times New Roman"/>
          <w:sz w:val="24"/>
          <w:szCs w:val="24"/>
          <w:shd w:val="clear" w:color="auto" w:fill="FFFFFF"/>
          <w:lang w:eastAsia="bg-BG"/>
        </w:rPr>
        <w:t>Анализ на единичните офертни цени – заверени от участника.</w:t>
      </w:r>
    </w:p>
    <w:p w:rsidR="00AB3603" w:rsidRPr="00DE6DC4" w:rsidRDefault="00AB3603" w:rsidP="00AB3603">
      <w:pPr>
        <w:spacing w:after="0"/>
        <w:ind w:firstLine="720"/>
        <w:rPr>
          <w:rFonts w:ascii="Times New Roman" w:eastAsia="Times New Roman" w:hAnsi="Times New Roman" w:cs="Times New Roman"/>
          <w:sz w:val="24"/>
          <w:szCs w:val="24"/>
          <w:shd w:val="clear" w:color="auto" w:fill="FFFFFF"/>
          <w:lang w:eastAsia="bg-BG"/>
        </w:rPr>
      </w:pPr>
    </w:p>
    <w:p w:rsidR="00AB3603" w:rsidRPr="00DE6DC4" w:rsidRDefault="00AB3603" w:rsidP="00AB3603">
      <w:pPr>
        <w:spacing w:after="0"/>
        <w:ind w:firstLine="720"/>
        <w:rPr>
          <w:rFonts w:ascii="Times New Roman" w:eastAsia="Times New Roman" w:hAnsi="Times New Roman" w:cs="Times New Roman"/>
          <w:sz w:val="24"/>
          <w:szCs w:val="24"/>
          <w:shd w:val="clear" w:color="auto" w:fill="FFFFFF"/>
          <w:lang w:eastAsia="bg-BG"/>
        </w:rPr>
      </w:pPr>
    </w:p>
    <w:p w:rsidR="00AB3603" w:rsidRPr="00DE6DC4" w:rsidRDefault="00AB3603" w:rsidP="00AB3603">
      <w:pPr>
        <w:spacing w:after="0"/>
        <w:ind w:firstLine="720"/>
        <w:rPr>
          <w:rFonts w:ascii="Times New Roman" w:eastAsia="Times New Roman" w:hAnsi="Times New Roman" w:cs="Times New Roman"/>
          <w:sz w:val="24"/>
          <w:szCs w:val="24"/>
          <w:shd w:val="clear" w:color="auto" w:fill="FFFFFF"/>
          <w:lang w:eastAsia="bg-BG"/>
        </w:rPr>
      </w:pPr>
    </w:p>
    <w:p w:rsidR="00AB3603" w:rsidRPr="00DE6DC4" w:rsidRDefault="00AB3603" w:rsidP="00AB3603">
      <w:pPr>
        <w:spacing w:after="0"/>
        <w:ind w:firstLine="720"/>
        <w:rPr>
          <w:rFonts w:ascii="Times New Roman" w:eastAsia="Times New Roman" w:hAnsi="Times New Roman" w:cs="Times New Roman"/>
          <w:sz w:val="24"/>
          <w:szCs w:val="24"/>
          <w:shd w:val="clear" w:color="auto" w:fill="FFFFFF"/>
          <w:lang w:eastAsia="bg-BG"/>
        </w:rPr>
      </w:pPr>
    </w:p>
    <w:p w:rsidR="00AB3603" w:rsidRPr="00DE6DC4" w:rsidRDefault="00AB3603" w:rsidP="00AB3603">
      <w:pPr>
        <w:spacing w:after="0"/>
        <w:ind w:firstLine="720"/>
        <w:rPr>
          <w:rFonts w:ascii="Times New Roman" w:eastAsia="Times New Roman" w:hAnsi="Times New Roman" w:cs="Times New Roman"/>
          <w:sz w:val="24"/>
          <w:szCs w:val="24"/>
          <w:lang w:eastAsia="bg-BG"/>
        </w:rPr>
      </w:pPr>
    </w:p>
    <w:p w:rsidR="00AB3603" w:rsidRPr="00DE6DC4" w:rsidRDefault="00AB3603" w:rsidP="00AB3603">
      <w:pPr>
        <w:spacing w:after="0"/>
        <w:ind w:firstLine="0"/>
        <w:jc w:val="left"/>
        <w:rPr>
          <w:rFonts w:ascii="Times New Roman" w:eastAsia="Times New Roman" w:hAnsi="Times New Roman" w:cs="Times New Roman"/>
          <w:iCs/>
          <w:sz w:val="24"/>
          <w:szCs w:val="24"/>
          <w:lang w:eastAsia="bg-BG"/>
        </w:rPr>
      </w:pPr>
    </w:p>
    <w:p w:rsidR="00AB3603" w:rsidRPr="00DE6DC4" w:rsidRDefault="00AB3603" w:rsidP="00AB3603">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………2016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AB3603" w:rsidRPr="00DE6DC4" w:rsidRDefault="00AB3603" w:rsidP="00AB3603">
      <w:pPr>
        <w:spacing w:after="0"/>
        <w:ind w:firstLine="0"/>
        <w:jc w:val="left"/>
        <w:rPr>
          <w:rFonts w:ascii="Times New Roman" w:eastAsia="Times New Roman" w:hAnsi="Times New Roman" w:cs="Times New Roman"/>
          <w:b/>
          <w:i/>
          <w:sz w:val="24"/>
          <w:szCs w:val="24"/>
          <w:lang w:eastAsia="bg-BG"/>
        </w:rPr>
      </w:pPr>
    </w:p>
    <w:p w:rsidR="00AB3603" w:rsidRPr="00DE6DC4" w:rsidRDefault="00AB3603" w:rsidP="00AB3603">
      <w:pPr>
        <w:spacing w:after="0"/>
        <w:ind w:firstLine="0"/>
        <w:jc w:val="left"/>
        <w:rPr>
          <w:rFonts w:ascii="Times New Roman" w:eastAsia="Times New Roman" w:hAnsi="Times New Roman" w:cs="Times New Roman"/>
          <w:b/>
          <w:i/>
          <w:sz w:val="24"/>
          <w:szCs w:val="24"/>
          <w:lang w:eastAsia="bg-BG"/>
        </w:rPr>
      </w:pPr>
    </w:p>
    <w:p w:rsidR="00AB3603" w:rsidRPr="007954D3" w:rsidRDefault="00AB3603" w:rsidP="00AB3603">
      <w:pPr>
        <w:spacing w:after="0"/>
        <w:ind w:firstLine="0"/>
        <w:contextualSpacing/>
        <w:rPr>
          <w:rFonts w:ascii="Times New Roman" w:eastAsia="Times New Roman" w:hAnsi="Times New Roman" w:cs="Times New Roman"/>
          <w:b/>
          <w:sz w:val="24"/>
          <w:szCs w:val="24"/>
          <w:lang w:eastAsia="bg-BG"/>
        </w:rPr>
      </w:pPr>
    </w:p>
    <w:p w:rsidR="007954D3" w:rsidRPr="007954D3" w:rsidRDefault="007954D3" w:rsidP="00DE6DC4">
      <w:pPr>
        <w:spacing w:after="0"/>
        <w:ind w:firstLine="0"/>
        <w:contextualSpacing/>
        <w:rPr>
          <w:rFonts w:ascii="Times New Roman" w:eastAsia="Times New Roman" w:hAnsi="Times New Roman" w:cs="Times New Roman"/>
          <w:b/>
          <w:sz w:val="24"/>
          <w:szCs w:val="24"/>
          <w:lang w:eastAsia="bg-BG"/>
        </w:rPr>
      </w:pPr>
    </w:p>
    <w:sectPr w:rsidR="007954D3" w:rsidRPr="007954D3" w:rsidSect="00CF1B29">
      <w:pgSz w:w="11906" w:h="16838"/>
      <w:pgMar w:top="851" w:right="849"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53" w:rsidRDefault="00FF3353" w:rsidP="00436FBF">
      <w:pPr>
        <w:spacing w:after="0"/>
      </w:pPr>
      <w:r>
        <w:separator/>
      </w:r>
    </w:p>
  </w:endnote>
  <w:endnote w:type="continuationSeparator" w:id="0">
    <w:p w:rsidR="00FF3353" w:rsidRDefault="00FF3353" w:rsidP="00436F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53" w:rsidRDefault="00FF3353" w:rsidP="00436FBF">
      <w:pPr>
        <w:spacing w:after="0"/>
      </w:pPr>
      <w:r>
        <w:separator/>
      </w:r>
    </w:p>
  </w:footnote>
  <w:footnote w:type="continuationSeparator" w:id="0">
    <w:p w:rsidR="00FF3353" w:rsidRDefault="00FF3353" w:rsidP="00436FBF">
      <w:pPr>
        <w:spacing w:after="0"/>
      </w:pPr>
      <w:r>
        <w:continuationSeparator/>
      </w:r>
    </w:p>
  </w:footnote>
  <w:footnote w:id="1">
    <w:p w:rsidR="000C1B04" w:rsidRPr="001A2A2A"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0C1B04" w:rsidRPr="00011DCA"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C1B04" w:rsidRPr="00F74DE4"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C1B04" w:rsidRPr="00CC374C"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C1B04" w:rsidRPr="00603654"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C1B04" w:rsidRPr="002C475F"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C1B04" w:rsidRPr="00AD02D8"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C1B04" w:rsidRPr="00123AA0" w:rsidRDefault="000C1B04"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C1B04" w:rsidRPr="00123AA0" w:rsidRDefault="000C1B0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0"/>
  </w:num>
  <w:num w:numId="11">
    <w:abstractNumId w:val="9"/>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1F0E"/>
    <w:rsid w:val="0005065D"/>
    <w:rsid w:val="000B5D48"/>
    <w:rsid w:val="000B75DD"/>
    <w:rsid w:val="000C1B04"/>
    <w:rsid w:val="000E7A33"/>
    <w:rsid w:val="000F7BFC"/>
    <w:rsid w:val="001164B0"/>
    <w:rsid w:val="00137449"/>
    <w:rsid w:val="00151579"/>
    <w:rsid w:val="00154A29"/>
    <w:rsid w:val="00156451"/>
    <w:rsid w:val="00163B29"/>
    <w:rsid w:val="00166DF4"/>
    <w:rsid w:val="001B51D5"/>
    <w:rsid w:val="001D5229"/>
    <w:rsid w:val="001F33E8"/>
    <w:rsid w:val="002449E4"/>
    <w:rsid w:val="0025068A"/>
    <w:rsid w:val="002554C7"/>
    <w:rsid w:val="00264DA8"/>
    <w:rsid w:val="00294F56"/>
    <w:rsid w:val="002C43A9"/>
    <w:rsid w:val="002D397C"/>
    <w:rsid w:val="002E51BD"/>
    <w:rsid w:val="00322BC6"/>
    <w:rsid w:val="00322F39"/>
    <w:rsid w:val="003378DB"/>
    <w:rsid w:val="00352B80"/>
    <w:rsid w:val="00356B05"/>
    <w:rsid w:val="00363602"/>
    <w:rsid w:val="00365B93"/>
    <w:rsid w:val="00385714"/>
    <w:rsid w:val="00387962"/>
    <w:rsid w:val="003C0524"/>
    <w:rsid w:val="003D61E3"/>
    <w:rsid w:val="00436FBF"/>
    <w:rsid w:val="00450390"/>
    <w:rsid w:val="004600C4"/>
    <w:rsid w:val="004676B2"/>
    <w:rsid w:val="00471729"/>
    <w:rsid w:val="00481186"/>
    <w:rsid w:val="0049397F"/>
    <w:rsid w:val="004A13CF"/>
    <w:rsid w:val="004A7439"/>
    <w:rsid w:val="004C5BF2"/>
    <w:rsid w:val="004E44D6"/>
    <w:rsid w:val="0054032D"/>
    <w:rsid w:val="00545467"/>
    <w:rsid w:val="00561781"/>
    <w:rsid w:val="0057201E"/>
    <w:rsid w:val="00581A1E"/>
    <w:rsid w:val="0059299B"/>
    <w:rsid w:val="005E5506"/>
    <w:rsid w:val="006644C6"/>
    <w:rsid w:val="006804EF"/>
    <w:rsid w:val="00694312"/>
    <w:rsid w:val="006B46B5"/>
    <w:rsid w:val="006C4973"/>
    <w:rsid w:val="006D0985"/>
    <w:rsid w:val="00724591"/>
    <w:rsid w:val="00736000"/>
    <w:rsid w:val="00764F71"/>
    <w:rsid w:val="00766FDD"/>
    <w:rsid w:val="007954D3"/>
    <w:rsid w:val="007A71C9"/>
    <w:rsid w:val="007C07CB"/>
    <w:rsid w:val="007D1F65"/>
    <w:rsid w:val="007D48D1"/>
    <w:rsid w:val="007E5B26"/>
    <w:rsid w:val="00806BA0"/>
    <w:rsid w:val="008A2539"/>
    <w:rsid w:val="008A4F77"/>
    <w:rsid w:val="008C7CD5"/>
    <w:rsid w:val="008D71EA"/>
    <w:rsid w:val="008E2412"/>
    <w:rsid w:val="008E6794"/>
    <w:rsid w:val="008F7256"/>
    <w:rsid w:val="00931A71"/>
    <w:rsid w:val="009339B0"/>
    <w:rsid w:val="0093416A"/>
    <w:rsid w:val="009826A7"/>
    <w:rsid w:val="00983087"/>
    <w:rsid w:val="009F1DF6"/>
    <w:rsid w:val="00A15DBB"/>
    <w:rsid w:val="00A21356"/>
    <w:rsid w:val="00A3486B"/>
    <w:rsid w:val="00A46BC3"/>
    <w:rsid w:val="00A60C7D"/>
    <w:rsid w:val="00A63F96"/>
    <w:rsid w:val="00A9713C"/>
    <w:rsid w:val="00AB3603"/>
    <w:rsid w:val="00AE0382"/>
    <w:rsid w:val="00AE1BA8"/>
    <w:rsid w:val="00B03856"/>
    <w:rsid w:val="00B1210F"/>
    <w:rsid w:val="00B46A0D"/>
    <w:rsid w:val="00B57CDA"/>
    <w:rsid w:val="00BB5157"/>
    <w:rsid w:val="00BE109B"/>
    <w:rsid w:val="00C16A40"/>
    <w:rsid w:val="00C25E48"/>
    <w:rsid w:val="00C52C64"/>
    <w:rsid w:val="00C73D72"/>
    <w:rsid w:val="00C81AA8"/>
    <w:rsid w:val="00C863F0"/>
    <w:rsid w:val="00C97420"/>
    <w:rsid w:val="00CA6ACE"/>
    <w:rsid w:val="00CB727F"/>
    <w:rsid w:val="00CC37A3"/>
    <w:rsid w:val="00CE2567"/>
    <w:rsid w:val="00CF1B29"/>
    <w:rsid w:val="00D05509"/>
    <w:rsid w:val="00D23265"/>
    <w:rsid w:val="00D56D29"/>
    <w:rsid w:val="00D71F0E"/>
    <w:rsid w:val="00DD5191"/>
    <w:rsid w:val="00DD7008"/>
    <w:rsid w:val="00DE6DC4"/>
    <w:rsid w:val="00E22680"/>
    <w:rsid w:val="00E5373F"/>
    <w:rsid w:val="00E723C9"/>
    <w:rsid w:val="00E951F0"/>
    <w:rsid w:val="00EC58A8"/>
    <w:rsid w:val="00EE47FB"/>
    <w:rsid w:val="00EF0F42"/>
    <w:rsid w:val="00F05DDF"/>
    <w:rsid w:val="00F06183"/>
    <w:rsid w:val="00F930B2"/>
    <w:rsid w:val="00FC3441"/>
    <w:rsid w:val="00FD7EAA"/>
    <w:rsid w:val="00FF33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81">
    <w:name w:val="Основен текст81"/>
    <w:basedOn w:val="DefaultParagraphFont"/>
    <w:rsid w:val="00AB3603"/>
    <w:rPr>
      <w:sz w:val="21"/>
      <w:szCs w:val="21"/>
      <w:shd w:val="clear" w:color="auto" w:fill="FFFFFF"/>
      <w:lang w:bidi="ar-SA"/>
    </w:rPr>
  </w:style>
  <w:style w:type="character" w:customStyle="1" w:styleId="115pt">
    <w:name w:val="Основен текст + 11;5 pt;Курсив"/>
    <w:basedOn w:val="DefaultParagraphFont"/>
    <w:rsid w:val="00AB3603"/>
    <w:rPr>
      <w:rFonts w:ascii="Times New Roman" w:eastAsia="Times New Roman" w:hAnsi="Times New Roman"/>
      <w:i/>
      <w:iCs/>
      <w:sz w:val="23"/>
      <w:szCs w:val="23"/>
      <w:shd w:val="clear" w:color="auto" w:fill="FFFFFF"/>
      <w:lang w:val="en-GB" w:eastAsia="en-US" w:bidi="ar-SA"/>
    </w:rPr>
  </w:style>
  <w:style w:type="character" w:customStyle="1" w:styleId="inputvalue">
    <w:name w:val="input_value"/>
    <w:basedOn w:val="DefaultParagraphFont"/>
    <w:rsid w:val="00AB3603"/>
  </w:style>
  <w:style w:type="paragraph" w:styleId="NormalWeb">
    <w:name w:val="Normal (Web)"/>
    <w:basedOn w:val="Normal"/>
    <w:link w:val="NormalWebChar"/>
    <w:uiPriority w:val="99"/>
    <w:unhideWhenUsed/>
    <w:rsid w:val="00AB3603"/>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NormalWebChar">
    <w:name w:val="Normal (Web) Char"/>
    <w:link w:val="NormalWeb"/>
    <w:uiPriority w:val="99"/>
    <w:rsid w:val="00AB3603"/>
    <w:rPr>
      <w:rFonts w:ascii="Times New Roman" w:eastAsia="Times New Roman" w:hAnsi="Times New Roman" w:cs="Times New Roman"/>
      <w:sz w:val="24"/>
      <w:szCs w:val="24"/>
    </w:rPr>
  </w:style>
  <w:style w:type="paragraph" w:customStyle="1" w:styleId="BodyTextIndent31">
    <w:name w:val="Body Text Indent 31"/>
    <w:basedOn w:val="Normal"/>
    <w:rsid w:val="00AB3603"/>
    <w:pPr>
      <w:suppressAutoHyphens/>
      <w:spacing w:after="0"/>
      <w:ind w:left="993" w:hanging="333"/>
    </w:pPr>
    <w:rPr>
      <w:rFonts w:ascii="Times New Roman" w:eastAsia="Times New Roman" w:hAnsi="Times New Roman" w:cs="Times New Roman"/>
      <w:b/>
      <w:color w:val="000000"/>
      <w:sz w:val="24"/>
      <w:szCs w:val="20"/>
      <w:lang w:eastAsia="ar-SA"/>
    </w:rPr>
  </w:style>
  <w:style w:type="character" w:customStyle="1" w:styleId="2">
    <w:name w:val="Основен текст (2)_"/>
    <w:basedOn w:val="DefaultParagraphFont"/>
    <w:link w:val="20"/>
    <w:rsid w:val="00AB3603"/>
    <w:rPr>
      <w:rFonts w:ascii="Times New Roman" w:eastAsia="Times New Roman" w:hAnsi="Times New Roman"/>
      <w:spacing w:val="10"/>
      <w:shd w:val="clear" w:color="auto" w:fill="FFFFFF"/>
    </w:rPr>
  </w:style>
  <w:style w:type="paragraph" w:customStyle="1" w:styleId="20">
    <w:name w:val="Основен текст (2)"/>
    <w:basedOn w:val="Normal"/>
    <w:link w:val="2"/>
    <w:rsid w:val="00AB3603"/>
    <w:pPr>
      <w:shd w:val="clear" w:color="auto" w:fill="FFFFFF"/>
      <w:spacing w:before="180" w:after="0" w:line="511" w:lineRule="exact"/>
      <w:ind w:firstLine="0"/>
      <w:jc w:val="center"/>
    </w:pPr>
    <w:rPr>
      <w:rFonts w:ascii="Times New Roman" w:eastAsia="Times New Roman" w:hAnsi="Times New Roman"/>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D0%97%D0%97%D0%94%D0%B5%D0%BF%D0%BE%D0%B7%D0%95%D0%9F%D0%94%D0%9F_2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8639-66AD-498C-B6FE-412C16B1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11207</Words>
  <Characters>63880</Characters>
  <Application>Microsoft Office Word</Application>
  <DocSecurity>0</DocSecurity>
  <Lines>532</Lines>
  <Paragraphs>149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74938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yoana</cp:lastModifiedBy>
  <cp:revision>5</cp:revision>
  <cp:lastPrinted>2016-09-19T13:50:00Z</cp:lastPrinted>
  <dcterms:created xsi:type="dcterms:W3CDTF">2016-09-17T08:48:00Z</dcterms:created>
  <dcterms:modified xsi:type="dcterms:W3CDTF">2016-09-20T11:58:00Z</dcterms:modified>
</cp:coreProperties>
</file>